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5B" w:rsidRDefault="00513046" w:rsidP="00E90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ZPOŚiP.271.1.2019.HMik</w:t>
      </w:r>
      <w:r w:rsidR="00736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Jasień, 29.06.2019</w:t>
      </w:r>
    </w:p>
    <w:p w:rsidR="00513046" w:rsidRDefault="00513046" w:rsidP="00E90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3046" w:rsidRDefault="00513046" w:rsidP="0051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NA PYTANIA WYKONWACÓW</w:t>
      </w:r>
    </w:p>
    <w:p w:rsidR="00F4615B" w:rsidRDefault="0023777B" w:rsidP="00E90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5pt;margin-top:3.9pt;width:491.75pt;height:0;z-index:251658240" o:connectortype="straight"/>
        </w:pict>
      </w:r>
    </w:p>
    <w:p w:rsidR="00F4615B" w:rsidRPr="000108D1" w:rsidRDefault="00513046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 na</w:t>
      </w:r>
      <w:r w:rsidR="000108D1" w:rsidRPr="000108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1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3046" w:rsidRPr="000108D1" w:rsidRDefault="000108D1" w:rsidP="0001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108D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„Przeb</w:t>
      </w:r>
      <w:r w:rsidR="00513046" w:rsidRPr="000108D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udowa I Armii wraz z odwodnieniem m. Jasień gm. Jasień</w:t>
      </w:r>
      <w:r w:rsidRPr="000108D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”</w:t>
      </w:r>
    </w:p>
    <w:p w:rsidR="000108D1" w:rsidRDefault="000108D1" w:rsidP="00E90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615B" w:rsidRDefault="0023777B" w:rsidP="00E90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shape id="_x0000_s1027" type="#_x0000_t32" style="position:absolute;margin-left:1.85pt;margin-top:8.15pt;width:487.7pt;height:0;z-index:251659264" o:connectortype="straight"/>
        </w:pict>
      </w:r>
    </w:p>
    <w:p w:rsidR="000108D1" w:rsidRDefault="000108D1" w:rsidP="00E90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Działając na podstawie art. 38 ust2 ustawy z dnia 29 stycznia 2004r.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Dz.U.2017 roku,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1679 ze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informujemy że do Zamawiającego wpłynęły następujące pytania do SIWZ:</w:t>
      </w:r>
    </w:p>
    <w:p w:rsidR="000108D1" w:rsidRDefault="000108D1" w:rsidP="00E90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8D1" w:rsidRDefault="000108D1" w:rsidP="00E90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8D1" w:rsidRDefault="000108D1" w:rsidP="00E90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0F1F" w:rsidRPr="00E90F1F" w:rsidRDefault="00E90F1F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1.</w:t>
      </w:r>
      <w:r w:rsidRPr="00E90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o określenie wymaganych modułów wtórnego odkształcenia dla </w:t>
      </w:r>
      <w:proofErr w:type="spellStart"/>
      <w:r w:rsidRPr="00E90F1F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E90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warstw:</w:t>
      </w:r>
    </w:p>
    <w:p w:rsidR="00E90F1F" w:rsidRPr="00E90F1F" w:rsidRDefault="00E90F1F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1F">
        <w:rPr>
          <w:rFonts w:ascii="Times New Roman" w:eastAsia="Times New Roman" w:hAnsi="Times New Roman" w:cs="Times New Roman"/>
          <w:sz w:val="24"/>
          <w:szCs w:val="24"/>
          <w:lang w:eastAsia="pl-PL"/>
        </w:rPr>
        <w:t>- Koryto</w:t>
      </w:r>
    </w:p>
    <w:p w:rsidR="00E90F1F" w:rsidRPr="00E90F1F" w:rsidRDefault="00E90F1F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1F">
        <w:rPr>
          <w:rFonts w:ascii="Times New Roman" w:eastAsia="Times New Roman" w:hAnsi="Times New Roman" w:cs="Times New Roman"/>
          <w:sz w:val="24"/>
          <w:szCs w:val="24"/>
          <w:lang w:eastAsia="pl-PL"/>
        </w:rPr>
        <w:t>- Warstwa odsączająca </w:t>
      </w:r>
    </w:p>
    <w:p w:rsidR="00E90F1F" w:rsidRDefault="00E90F1F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1F">
        <w:rPr>
          <w:rFonts w:ascii="Times New Roman" w:eastAsia="Times New Roman" w:hAnsi="Times New Roman" w:cs="Times New Roman"/>
          <w:sz w:val="24"/>
          <w:szCs w:val="24"/>
          <w:lang w:eastAsia="pl-PL"/>
        </w:rPr>
        <w:t>- Podbudowa z kruszywa łamanego </w:t>
      </w:r>
    </w:p>
    <w:p w:rsidR="00E90F1F" w:rsidRDefault="00E90F1F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1F" w:rsidRPr="00E90F1F" w:rsidRDefault="00E90F1F" w:rsidP="00E90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0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</w:p>
    <w:p w:rsidR="00E90F1F" w:rsidRDefault="00E90F1F" w:rsidP="00E90F1F">
      <w:pPr>
        <w:pStyle w:val="NormalnyWeb"/>
        <w:spacing w:before="0" w:beforeAutospacing="0" w:after="0" w:afterAutospacing="0"/>
      </w:pPr>
      <w:r>
        <w:t xml:space="preserve">Koryto - Specyfikacja D04.01.01 </w:t>
      </w:r>
      <w:proofErr w:type="spellStart"/>
      <w:r>
        <w:t>pkt</w:t>
      </w:r>
      <w:proofErr w:type="spellEnd"/>
      <w:r>
        <w:t xml:space="preserve"> 5.4 Norma BN-64/8931-02 [3]</w:t>
      </w:r>
    </w:p>
    <w:p w:rsidR="00E90F1F" w:rsidRDefault="00E90F1F" w:rsidP="00E90F1F">
      <w:pPr>
        <w:pStyle w:val="NormalnyWeb"/>
        <w:spacing w:before="0" w:beforeAutospacing="0" w:after="0" w:afterAutospacing="0"/>
      </w:pPr>
      <w:r>
        <w:t>Podbudowa z tłucznia  Specyfikacja D04.04.00 pkt. 6.3.4 Norma BN 64/893-02 [27]</w:t>
      </w:r>
    </w:p>
    <w:p w:rsidR="00E90F1F" w:rsidRDefault="00E90F1F" w:rsidP="00E90F1F">
      <w:pPr>
        <w:pStyle w:val="NormalnyWeb"/>
        <w:spacing w:before="0" w:beforeAutospacing="0" w:after="0" w:afterAutospacing="0"/>
      </w:pPr>
      <w:r>
        <w:t>Warstwa odsączająca - Specyfikacja D.04.02.01 pkt. 6.3.8 {6]</w:t>
      </w:r>
    </w:p>
    <w:p w:rsidR="00E90F1F" w:rsidRPr="00E90F1F" w:rsidRDefault="00E90F1F" w:rsidP="00E90F1F">
      <w:pPr>
        <w:pStyle w:val="NormalnyWeb"/>
        <w:spacing w:before="0" w:beforeAutospacing="0" w:after="0" w:afterAutospacing="0"/>
      </w:pPr>
    </w:p>
    <w:p w:rsidR="00E90F1F" w:rsidRPr="00E90F1F" w:rsidRDefault="00E90F1F" w:rsidP="00E90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0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2 .</w:t>
      </w:r>
    </w:p>
    <w:p w:rsidR="00E90F1F" w:rsidRDefault="00E90F1F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1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informacje które materiały z rozbiórek będą transportowane na składowisko Inwestora i w jakiej lokalizacji</w:t>
      </w:r>
    </w:p>
    <w:p w:rsidR="008730E4" w:rsidRDefault="008730E4" w:rsidP="00E90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Odpowiedź.</w:t>
      </w:r>
    </w:p>
    <w:p w:rsidR="008730E4" w:rsidRDefault="008730E4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Krawężniki i pytki betonowe-  teren miasta Jasienia ul. Przemysłowa lub Żytnia.. </w:t>
      </w:r>
    </w:p>
    <w:p w:rsidR="00E90F1F" w:rsidRPr="00E90F1F" w:rsidRDefault="00E90F1F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1F" w:rsidRDefault="00E90F1F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Pytanie3.</w:t>
      </w:r>
      <w:r w:rsidRPr="00E90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o informację które materiały z rozbiórek powinny zostać przetransportowane na składowisko wykonawcy </w:t>
      </w:r>
      <w:r w:rsidR="00873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730E4" w:rsidRDefault="008730E4" w:rsidP="00E90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 </w:t>
      </w:r>
    </w:p>
    <w:p w:rsidR="008730E4" w:rsidRPr="008730E4" w:rsidRDefault="008730E4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30E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z rozbiórki będą transportowane  tylko na składowisko zamawiającego. Będą to płytki chodnikowe i krawężniki.</w:t>
      </w:r>
    </w:p>
    <w:p w:rsidR="00E90F1F" w:rsidRPr="00E90F1F" w:rsidRDefault="00E90F1F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1F" w:rsidRDefault="00E90F1F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Pr="00E90F1F">
        <w:rPr>
          <w:rFonts w:ascii="Times New Roman" w:eastAsia="Times New Roman" w:hAnsi="Times New Roman" w:cs="Times New Roman"/>
          <w:sz w:val="24"/>
          <w:szCs w:val="24"/>
          <w:lang w:eastAsia="pl-PL"/>
        </w:rPr>
        <w:t>4. Prosimy o określenie której generacji folia odblaskowa powinna być zastosowana na znakach drogowych </w:t>
      </w:r>
    </w:p>
    <w:p w:rsidR="00E90F1F" w:rsidRPr="00E90F1F" w:rsidRDefault="00E90F1F" w:rsidP="00E90F1F">
      <w:pPr>
        <w:pStyle w:val="NormalnyWeb"/>
        <w:spacing w:before="0" w:beforeAutospacing="0" w:after="0" w:afterAutospacing="0"/>
        <w:rPr>
          <w:b/>
        </w:rPr>
      </w:pPr>
      <w:r w:rsidRPr="00E90F1F">
        <w:rPr>
          <w:b/>
        </w:rPr>
        <w:t>Odpowiedź</w:t>
      </w:r>
    </w:p>
    <w:p w:rsidR="00E90F1F" w:rsidRDefault="00E90F1F" w:rsidP="00E90F1F">
      <w:pPr>
        <w:pStyle w:val="NormalnyWeb"/>
        <w:spacing w:before="0" w:beforeAutospacing="0" w:after="0" w:afterAutospacing="0"/>
      </w:pPr>
      <w:r>
        <w:t xml:space="preserve"> folia odblaskowa najnowszej generacji</w:t>
      </w:r>
    </w:p>
    <w:p w:rsidR="00E90F1F" w:rsidRPr="00E90F1F" w:rsidRDefault="00E90F1F" w:rsidP="00E90F1F">
      <w:pPr>
        <w:pStyle w:val="NormalnyWeb"/>
        <w:spacing w:before="0" w:beforeAutospacing="0" w:after="0" w:afterAutospacing="0"/>
      </w:pPr>
    </w:p>
    <w:p w:rsidR="00E90F1F" w:rsidRDefault="00E90F1F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5.</w:t>
      </w:r>
      <w:r w:rsidRPr="00E90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o określenie wielkości tarcz znaków</w:t>
      </w:r>
    </w:p>
    <w:p w:rsidR="00E90F1F" w:rsidRDefault="00E90F1F" w:rsidP="00E90F1F">
      <w:pPr>
        <w:pStyle w:val="NormalnyWeb"/>
        <w:spacing w:before="0" w:beforeAutospacing="0"/>
      </w:pPr>
      <w:r>
        <w:t xml:space="preserve">Odpowiedź - tarcze znaków </w:t>
      </w:r>
      <w:proofErr w:type="spellStart"/>
      <w:r>
        <w:t>wg</w:t>
      </w:r>
      <w:proofErr w:type="spellEnd"/>
      <w:r>
        <w:t>. projektu organizacji ruchu</w:t>
      </w:r>
    </w:p>
    <w:p w:rsidR="00E90F1F" w:rsidRDefault="008730E4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E90F1F" w:rsidRPr="00E90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E90F1F" w:rsidRPr="00E90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o określenie średnicy słupków</w:t>
      </w:r>
    </w:p>
    <w:p w:rsidR="00E90F1F" w:rsidRDefault="00E90F1F" w:rsidP="00E90F1F">
      <w:pPr>
        <w:pStyle w:val="NormalnyWeb"/>
        <w:spacing w:before="0" w:beforeAutospacing="0"/>
      </w:pPr>
      <w:r>
        <w:t>pkt. 6 średnica słupków 60,3mm</w:t>
      </w:r>
    </w:p>
    <w:p w:rsidR="00E90F1F" w:rsidRPr="00E90F1F" w:rsidRDefault="008730E4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E90F1F" w:rsidRPr="00E90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="00E90F1F" w:rsidRPr="00E90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o określenie parametrów brzegowych  drzew do nasadzeń </w:t>
      </w:r>
    </w:p>
    <w:p w:rsidR="00E90F1F" w:rsidRDefault="00E90F1F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1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określenie parametrów prefabrykatów betonowych : nasiąkliwość , wytrzymałość</w:t>
      </w:r>
    </w:p>
    <w:p w:rsidR="00E90F1F" w:rsidRPr="00E90F1F" w:rsidRDefault="00E90F1F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1F" w:rsidRDefault="008730E4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E90F1F" w:rsidRPr="00E90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="00E90F1F" w:rsidRPr="00E90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o informację czy w ofercie należy przyjąć pielęgnację terenów zielonych</w:t>
      </w:r>
      <w:r w:rsidR="00E90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ewentualnie na jaki okres.</w:t>
      </w:r>
    </w:p>
    <w:p w:rsidR="00E90F1F" w:rsidRDefault="008730E4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0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 przyjmować. </w:t>
      </w:r>
    </w:p>
    <w:p w:rsidR="00E90F1F" w:rsidRPr="00E90F1F" w:rsidRDefault="00E90F1F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1F" w:rsidRDefault="00F4615B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E90F1F" w:rsidRPr="00E90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E90F1F" w:rsidRPr="00E90F1F">
        <w:rPr>
          <w:rFonts w:ascii="Times New Roman" w:eastAsia="Times New Roman" w:hAnsi="Times New Roman" w:cs="Times New Roman"/>
          <w:sz w:val="24"/>
          <w:szCs w:val="24"/>
          <w:lang w:eastAsia="pl-PL"/>
        </w:rPr>
        <w:t>. Prosimy o wskazanie ilości oraz rozmieszczenia gazonów do nasadzeń zieleni o których mowa w SST</w:t>
      </w:r>
    </w:p>
    <w:p w:rsidR="00E90F1F" w:rsidRDefault="00E90F1F" w:rsidP="00E90F1F">
      <w:pPr>
        <w:pStyle w:val="NormalnyWeb"/>
      </w:pPr>
      <w:r w:rsidRPr="00F4615B">
        <w:rPr>
          <w:b/>
        </w:rPr>
        <w:t xml:space="preserve">Odpowiedź na pyt. 7, 8 </w:t>
      </w:r>
      <w:r w:rsidR="008730E4" w:rsidRPr="00F4615B">
        <w:rPr>
          <w:b/>
        </w:rPr>
        <w:t>, 9</w:t>
      </w:r>
      <w:r>
        <w:t>- w inwestycji nie ma nasadzeń drzew, oraz gazonów. Są tylko niskie krzewy typu tuja rozłożyste, na wysepkach zwalniających.</w:t>
      </w:r>
    </w:p>
    <w:p w:rsidR="00E90F1F" w:rsidRPr="00E90F1F" w:rsidRDefault="00E90F1F" w:rsidP="00E9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8D1" w:rsidRDefault="000108D1">
      <w:r>
        <w:t xml:space="preserve">                                                                                                                                         Burmistrz Jasienia</w:t>
      </w:r>
    </w:p>
    <w:p w:rsidR="00E91A78" w:rsidRDefault="000108D1">
      <w:r>
        <w:t xml:space="preserve">                                                                                                                                            (-) </w:t>
      </w:r>
      <w:proofErr w:type="spellStart"/>
      <w:r>
        <w:t>A.Kamyszek</w:t>
      </w:r>
      <w:proofErr w:type="spellEnd"/>
    </w:p>
    <w:p w:rsidR="00AE5DAC" w:rsidRDefault="00AE5DAC"/>
    <w:p w:rsidR="00AE5DAC" w:rsidRDefault="00AE5DAC">
      <w:r>
        <w:t xml:space="preserve">Umieszczono na stronie internetowej </w:t>
      </w:r>
      <w:hyperlink r:id="rId4" w:history="1">
        <w:r w:rsidRPr="00252841">
          <w:rPr>
            <w:rStyle w:val="Hipercze"/>
          </w:rPr>
          <w:t>www.bip.jasien.pl/zamówienia</w:t>
        </w:r>
      </w:hyperlink>
      <w:r>
        <w:t xml:space="preserve"> publiczne</w:t>
      </w:r>
    </w:p>
    <w:sectPr w:rsidR="00AE5DAC" w:rsidSect="00E9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90F1F"/>
    <w:rsid w:val="000108D1"/>
    <w:rsid w:val="0023777B"/>
    <w:rsid w:val="00513046"/>
    <w:rsid w:val="0073619C"/>
    <w:rsid w:val="008730E4"/>
    <w:rsid w:val="00AE5DAC"/>
    <w:rsid w:val="00E90F1F"/>
    <w:rsid w:val="00E91A78"/>
    <w:rsid w:val="00F4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5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jasien.pl/zam&#243;wi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</cp:revision>
  <dcterms:created xsi:type="dcterms:W3CDTF">2019-06-29T13:43:00Z</dcterms:created>
  <dcterms:modified xsi:type="dcterms:W3CDTF">2019-06-29T13:50:00Z</dcterms:modified>
</cp:coreProperties>
</file>