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A0A2" w14:textId="528DA6C1" w:rsidR="0037754F" w:rsidRPr="003953CE" w:rsidRDefault="0037754F" w:rsidP="0037754F">
      <w:pPr>
        <w:jc w:val="center"/>
        <w:rPr>
          <w:b/>
        </w:rPr>
      </w:pPr>
      <w:r>
        <w:rPr>
          <w:b/>
        </w:rPr>
        <w:t xml:space="preserve">Zarządzenie  Nr </w:t>
      </w:r>
      <w:r w:rsidR="003D4141">
        <w:rPr>
          <w:b/>
        </w:rPr>
        <w:t>0050/5/2023</w:t>
      </w:r>
    </w:p>
    <w:p w14:paraId="1E7A45B7" w14:textId="77777777" w:rsidR="005571EF" w:rsidRDefault="0037754F" w:rsidP="005571EF">
      <w:pPr>
        <w:jc w:val="center"/>
        <w:rPr>
          <w:b/>
        </w:rPr>
      </w:pPr>
      <w:r w:rsidRPr="003953CE">
        <w:rPr>
          <w:b/>
        </w:rPr>
        <w:t>Burmistrza Jasienia</w:t>
      </w:r>
    </w:p>
    <w:p w14:paraId="53D12F4F" w14:textId="7FD09D78" w:rsidR="0037754F" w:rsidRDefault="0037754F" w:rsidP="005571EF">
      <w:pPr>
        <w:jc w:val="center"/>
        <w:rPr>
          <w:b/>
        </w:rPr>
      </w:pPr>
      <w:r w:rsidRPr="003953CE">
        <w:rPr>
          <w:b/>
        </w:rPr>
        <w:t xml:space="preserve">z dnia </w:t>
      </w:r>
      <w:r w:rsidR="00FC539C">
        <w:rPr>
          <w:b/>
        </w:rPr>
        <w:t>20 stycznia 2023 r.</w:t>
      </w:r>
    </w:p>
    <w:p w14:paraId="1B10BB86" w14:textId="77777777" w:rsidR="005571EF" w:rsidRPr="005571EF" w:rsidRDefault="005571EF" w:rsidP="005571EF">
      <w:pPr>
        <w:jc w:val="center"/>
        <w:rPr>
          <w:b/>
        </w:rPr>
      </w:pPr>
    </w:p>
    <w:p w14:paraId="6BF6C4A4" w14:textId="77777777" w:rsidR="0037754F" w:rsidRDefault="0037754F" w:rsidP="0037754F">
      <w:pPr>
        <w:jc w:val="center"/>
        <w:rPr>
          <w:b/>
        </w:rPr>
      </w:pPr>
      <w:r w:rsidRPr="00D067D7">
        <w:rPr>
          <w:b/>
        </w:rPr>
        <w:t>w sprawie</w:t>
      </w:r>
      <w:r>
        <w:rPr>
          <w:b/>
        </w:rPr>
        <w:t xml:space="preserve"> </w:t>
      </w:r>
      <w:r w:rsidRPr="00D067D7">
        <w:rPr>
          <w:b/>
        </w:rPr>
        <w:t xml:space="preserve">przyjęcia Regulaminu </w:t>
      </w:r>
      <w:r>
        <w:rPr>
          <w:b/>
        </w:rPr>
        <w:t>Prac Komisji Konkursowej</w:t>
      </w:r>
    </w:p>
    <w:p w14:paraId="74E2B3EC" w14:textId="77777777" w:rsidR="0037754F" w:rsidRPr="00D067D7" w:rsidRDefault="0037754F" w:rsidP="0037754F">
      <w:pPr>
        <w:jc w:val="center"/>
        <w:rPr>
          <w:b/>
        </w:rPr>
      </w:pPr>
      <w:r w:rsidRPr="00D067D7">
        <w:rPr>
          <w:b/>
        </w:rPr>
        <w:t>ds.</w:t>
      </w:r>
      <w:r>
        <w:rPr>
          <w:b/>
        </w:rPr>
        <w:t xml:space="preserve"> Współpracy Gminy Jasień</w:t>
      </w:r>
      <w:r w:rsidRPr="00D067D7">
        <w:rPr>
          <w:b/>
        </w:rPr>
        <w:t xml:space="preserve"> z </w:t>
      </w:r>
      <w:r>
        <w:rPr>
          <w:b/>
        </w:rPr>
        <w:t>O</w:t>
      </w:r>
      <w:r w:rsidRPr="00D067D7">
        <w:rPr>
          <w:b/>
        </w:rPr>
        <w:t xml:space="preserve">rganizacjami </w:t>
      </w:r>
      <w:r>
        <w:rPr>
          <w:b/>
        </w:rPr>
        <w:t>P</w:t>
      </w:r>
      <w:r w:rsidRPr="00D067D7">
        <w:rPr>
          <w:b/>
        </w:rPr>
        <w:t>ozarządowymi</w:t>
      </w:r>
    </w:p>
    <w:p w14:paraId="381D57C0" w14:textId="77777777" w:rsidR="0037754F" w:rsidRDefault="0037754F" w:rsidP="0037754F">
      <w:pPr>
        <w:spacing w:line="360" w:lineRule="auto"/>
      </w:pPr>
    </w:p>
    <w:p w14:paraId="58BC33B2" w14:textId="669B3C84" w:rsidR="0037754F" w:rsidRPr="00C8108E" w:rsidRDefault="0037754F" w:rsidP="0037754F">
      <w:pPr>
        <w:pStyle w:val="Tekstpodstawowywcity"/>
        <w:jc w:val="both"/>
        <w:rPr>
          <w:color w:val="auto"/>
        </w:rPr>
      </w:pPr>
      <w:r w:rsidRPr="00C8108E">
        <w:rPr>
          <w:color w:val="auto"/>
          <w:sz w:val="22"/>
        </w:rPr>
        <w:t xml:space="preserve">Na podstawie </w:t>
      </w:r>
      <w:r w:rsidRPr="00C8108E">
        <w:rPr>
          <w:color w:val="auto"/>
        </w:rPr>
        <w:t>art.</w:t>
      </w:r>
      <w:r w:rsidRPr="00C8108E">
        <w:rPr>
          <w:color w:val="auto"/>
          <w:sz w:val="22"/>
        </w:rPr>
        <w:t xml:space="preserve"> 30 ust. 1 ustawy z dnia 8 marca 1990 roku o samorządzie gminny</w:t>
      </w:r>
      <w:r w:rsidR="005571EF">
        <w:rPr>
          <w:color w:val="auto"/>
          <w:sz w:val="22"/>
        </w:rPr>
        <w:t>m (tekst jednolity Dz. U. z 20</w:t>
      </w:r>
      <w:r w:rsidR="00FC539C">
        <w:rPr>
          <w:color w:val="auto"/>
          <w:sz w:val="22"/>
        </w:rPr>
        <w:t xml:space="preserve">23 </w:t>
      </w:r>
      <w:r w:rsidR="005571EF">
        <w:rPr>
          <w:color w:val="auto"/>
          <w:sz w:val="22"/>
        </w:rPr>
        <w:t xml:space="preserve"> r. poz. </w:t>
      </w:r>
      <w:r w:rsidR="00FC539C">
        <w:rPr>
          <w:color w:val="auto"/>
          <w:sz w:val="22"/>
        </w:rPr>
        <w:t>40</w:t>
      </w:r>
      <w:r w:rsidRPr="00C8108E">
        <w:rPr>
          <w:color w:val="auto"/>
          <w:sz w:val="22"/>
        </w:rPr>
        <w:t xml:space="preserve">) oraz rozdziału 7 ust. 1 pkt. 3 uchwały Nr </w:t>
      </w:r>
      <w:r w:rsidR="00FC539C">
        <w:rPr>
          <w:color w:val="auto"/>
          <w:sz w:val="22"/>
        </w:rPr>
        <w:t xml:space="preserve">XLV/292/2022 </w:t>
      </w:r>
      <w:r w:rsidRPr="00C8108E">
        <w:rPr>
          <w:color w:val="auto"/>
          <w:sz w:val="22"/>
        </w:rPr>
        <w:t xml:space="preserve">Rady Miejskiej w Jasieniu </w:t>
      </w:r>
      <w:r w:rsidR="005571EF">
        <w:rPr>
          <w:color w:val="auto"/>
          <w:sz w:val="22"/>
        </w:rPr>
        <w:t xml:space="preserve">z dnia </w:t>
      </w:r>
      <w:r w:rsidR="00FC539C">
        <w:rPr>
          <w:color w:val="auto"/>
          <w:sz w:val="22"/>
        </w:rPr>
        <w:t xml:space="preserve">24 listopada 2022 </w:t>
      </w:r>
      <w:r w:rsidRPr="00C8108E">
        <w:rPr>
          <w:color w:val="auto"/>
          <w:sz w:val="22"/>
        </w:rPr>
        <w:t>r. w sprawie przyjęcia Rocznego Programu Współpracy Gminy Jasień z Organizacjami Pozarządowymi oraz innymi podmiotami prowadzącymi działal</w:t>
      </w:r>
      <w:r w:rsidR="005571EF">
        <w:rPr>
          <w:color w:val="auto"/>
          <w:sz w:val="22"/>
        </w:rPr>
        <w:t>ność pożytku publicznego na 20</w:t>
      </w:r>
      <w:r w:rsidR="00FC539C">
        <w:rPr>
          <w:color w:val="auto"/>
          <w:sz w:val="22"/>
        </w:rPr>
        <w:t>23</w:t>
      </w:r>
      <w:r w:rsidR="00B93B1A">
        <w:rPr>
          <w:color w:val="auto"/>
          <w:sz w:val="22"/>
        </w:rPr>
        <w:t xml:space="preserve"> rok</w:t>
      </w:r>
      <w:r w:rsidR="005571EF">
        <w:rPr>
          <w:color w:val="auto"/>
          <w:sz w:val="22"/>
        </w:rPr>
        <w:t xml:space="preserve"> (Dz. Urz. Woj. </w:t>
      </w:r>
      <w:proofErr w:type="spellStart"/>
      <w:r w:rsidR="005571EF">
        <w:rPr>
          <w:color w:val="auto"/>
          <w:sz w:val="22"/>
        </w:rPr>
        <w:t>Lubus</w:t>
      </w:r>
      <w:proofErr w:type="spellEnd"/>
      <w:r w:rsidR="005571EF">
        <w:rPr>
          <w:color w:val="auto"/>
          <w:sz w:val="22"/>
        </w:rPr>
        <w:t xml:space="preserve">. z </w:t>
      </w:r>
      <w:r w:rsidR="00FC539C">
        <w:rPr>
          <w:color w:val="auto"/>
          <w:sz w:val="22"/>
        </w:rPr>
        <w:t>2022</w:t>
      </w:r>
      <w:r w:rsidRPr="00C8108E">
        <w:rPr>
          <w:color w:val="auto"/>
          <w:sz w:val="22"/>
        </w:rPr>
        <w:t xml:space="preserve"> r. poz.</w:t>
      </w:r>
      <w:r w:rsidR="005571EF">
        <w:rPr>
          <w:color w:val="auto"/>
          <w:sz w:val="22"/>
        </w:rPr>
        <w:t>2</w:t>
      </w:r>
      <w:r w:rsidR="00FC539C">
        <w:rPr>
          <w:color w:val="auto"/>
          <w:sz w:val="22"/>
        </w:rPr>
        <w:t>551</w:t>
      </w:r>
      <w:r w:rsidRPr="00C8108E">
        <w:rPr>
          <w:color w:val="auto"/>
          <w:sz w:val="22"/>
        </w:rPr>
        <w:t xml:space="preserve">), </w:t>
      </w:r>
      <w:r w:rsidRPr="00C8108E">
        <w:rPr>
          <w:color w:val="auto"/>
        </w:rPr>
        <w:t>zarządzam, co następuje:</w:t>
      </w:r>
    </w:p>
    <w:p w14:paraId="4718106D" w14:textId="77777777" w:rsidR="0037754F" w:rsidRPr="00C8108E" w:rsidRDefault="0037754F" w:rsidP="0037754F">
      <w:pPr>
        <w:pStyle w:val="Tekstpodstawowywcity"/>
        <w:rPr>
          <w:color w:val="auto"/>
        </w:rPr>
      </w:pPr>
    </w:p>
    <w:p w14:paraId="013AFA7F" w14:textId="77777777" w:rsidR="0037754F" w:rsidRPr="00C8108E" w:rsidRDefault="0037754F" w:rsidP="0037754F">
      <w:pPr>
        <w:pStyle w:val="Tekstpodstawowywcity"/>
        <w:jc w:val="both"/>
        <w:rPr>
          <w:b/>
          <w:color w:val="auto"/>
        </w:rPr>
      </w:pPr>
      <w:r w:rsidRPr="00C8108E">
        <w:rPr>
          <w:b/>
          <w:color w:val="auto"/>
        </w:rPr>
        <w:t>§ 1.</w:t>
      </w:r>
      <w:r w:rsidRPr="00C8108E">
        <w:rPr>
          <w:color w:val="auto"/>
        </w:rPr>
        <w:t xml:space="preserve"> 1. Ustala się „</w:t>
      </w:r>
      <w:r w:rsidRPr="00C8108E">
        <w:rPr>
          <w:i/>
          <w:iCs/>
          <w:color w:val="auto"/>
        </w:rPr>
        <w:t xml:space="preserve">Regulamin Prac Komisji Konkursowej ds. współpracy Gminy Jasień z Organizacjami Pozarządowymi”. </w:t>
      </w:r>
    </w:p>
    <w:p w14:paraId="4EA885E5" w14:textId="77777777" w:rsidR="0037754F" w:rsidRPr="00C8108E" w:rsidRDefault="0037754F" w:rsidP="0037754F">
      <w:pPr>
        <w:pStyle w:val="Tekstpodstawowywcity"/>
        <w:spacing w:line="240" w:lineRule="auto"/>
        <w:jc w:val="both"/>
        <w:rPr>
          <w:color w:val="auto"/>
        </w:rPr>
      </w:pPr>
      <w:r w:rsidRPr="00C8108E">
        <w:rPr>
          <w:color w:val="auto"/>
        </w:rPr>
        <w:t>2. Regulamin, o którym mowa w ust. 1 stanowi załącznik nr 1 do niniejszego zarządzenia.</w:t>
      </w:r>
    </w:p>
    <w:p w14:paraId="32257F08" w14:textId="77777777" w:rsidR="0037754F" w:rsidRPr="00C8108E" w:rsidRDefault="0037754F" w:rsidP="0037754F">
      <w:pPr>
        <w:pStyle w:val="Tekstpodstawowywcity"/>
        <w:jc w:val="center"/>
        <w:rPr>
          <w:b/>
          <w:color w:val="auto"/>
        </w:rPr>
      </w:pPr>
    </w:p>
    <w:p w14:paraId="638716DE" w14:textId="77777777" w:rsidR="0037754F" w:rsidRPr="00C8108E" w:rsidRDefault="0037754F" w:rsidP="0037754F">
      <w:r w:rsidRPr="00C8108E">
        <w:rPr>
          <w:b/>
        </w:rPr>
        <w:t xml:space="preserve">§ 2. </w:t>
      </w:r>
      <w:r w:rsidRPr="00C8108E">
        <w:t>Wykonanie zarządzenia powierza się Sekretarzowi Gminy i przewodniczącym komisji konkursowych.</w:t>
      </w:r>
    </w:p>
    <w:p w14:paraId="50852EFE" w14:textId="77777777" w:rsidR="0037754F" w:rsidRPr="00C8108E" w:rsidRDefault="0037754F" w:rsidP="0037754F">
      <w:pPr>
        <w:pStyle w:val="Tekstpodstawowywcity"/>
        <w:jc w:val="both"/>
        <w:rPr>
          <w:b/>
          <w:color w:val="auto"/>
        </w:rPr>
      </w:pPr>
    </w:p>
    <w:p w14:paraId="2068B924" w14:textId="77777777" w:rsidR="0037754F" w:rsidRPr="00C8108E" w:rsidRDefault="0037754F" w:rsidP="0037754F">
      <w:pPr>
        <w:pStyle w:val="Tekstpodstawowywcity"/>
        <w:jc w:val="both"/>
        <w:rPr>
          <w:b/>
          <w:color w:val="auto"/>
        </w:rPr>
      </w:pPr>
      <w:r w:rsidRPr="00C8108E">
        <w:rPr>
          <w:b/>
          <w:color w:val="auto"/>
        </w:rPr>
        <w:t xml:space="preserve">§ 3. </w:t>
      </w:r>
      <w:r w:rsidRPr="00C8108E">
        <w:rPr>
          <w:color w:val="auto"/>
        </w:rPr>
        <w:t>Zarządzenie wchodzi w życie z dniem podpisania.</w:t>
      </w:r>
    </w:p>
    <w:p w14:paraId="6C935F02" w14:textId="77777777" w:rsidR="0037754F" w:rsidRDefault="0037754F" w:rsidP="0037754F">
      <w:pPr>
        <w:spacing w:line="360" w:lineRule="auto"/>
      </w:pPr>
    </w:p>
    <w:p w14:paraId="6CB0D41F" w14:textId="18CFBE15" w:rsidR="00872B33" w:rsidRDefault="00872B33"/>
    <w:p w14:paraId="74BBDEF4" w14:textId="1A580225" w:rsidR="00AA6ABD" w:rsidRDefault="00AA6ABD">
      <w:r>
        <w:t xml:space="preserve">                                                                                                         Burmistrz Jasienia</w:t>
      </w:r>
    </w:p>
    <w:p w14:paraId="3D56FD6A" w14:textId="757B3B10" w:rsidR="00AA6ABD" w:rsidRDefault="00AA6ABD">
      <w:r>
        <w:t xml:space="preserve">                                                                                                      /-/ Andrzej Kamyszek </w:t>
      </w:r>
    </w:p>
    <w:p w14:paraId="50A5D44B" w14:textId="04CE0EBA" w:rsidR="00AA6ABD" w:rsidRDefault="00AA6ABD"/>
    <w:p w14:paraId="7017A200" w14:textId="55AECF30" w:rsidR="00AA6ABD" w:rsidRDefault="00AA6ABD"/>
    <w:p w14:paraId="2E4F4193" w14:textId="319375C7" w:rsidR="00AA6ABD" w:rsidRDefault="00AA6ABD"/>
    <w:p w14:paraId="52AF4534" w14:textId="7EA3F4F2" w:rsidR="00AA6ABD" w:rsidRDefault="00AA6ABD"/>
    <w:p w14:paraId="72F8E112" w14:textId="50DF64CD" w:rsidR="00AA6ABD" w:rsidRDefault="00AA6ABD"/>
    <w:p w14:paraId="252AF0A7" w14:textId="7B5F0AE2" w:rsidR="00AA6ABD" w:rsidRDefault="00AA6ABD"/>
    <w:p w14:paraId="0831869A" w14:textId="77777777" w:rsidR="00AA6ABD" w:rsidRDefault="00AA6ABD"/>
    <w:p w14:paraId="505A83EA" w14:textId="3B837A34" w:rsidR="00AA6ABD" w:rsidRDefault="00AA6ABD"/>
    <w:p w14:paraId="3DF400B2" w14:textId="54CB8467" w:rsidR="00AA6ABD" w:rsidRDefault="00AA6ABD"/>
    <w:p w14:paraId="1EA35829" w14:textId="7B79D038" w:rsidR="00AA6ABD" w:rsidRDefault="00AA6ABD"/>
    <w:p w14:paraId="0B35DE72" w14:textId="2CA376AF" w:rsidR="00AA6ABD" w:rsidRDefault="00AA6ABD"/>
    <w:p w14:paraId="160CE50E" w14:textId="07BBF686" w:rsidR="00AA6ABD" w:rsidRDefault="00AA6ABD"/>
    <w:p w14:paraId="50ED1B24" w14:textId="33371137" w:rsidR="00AA6ABD" w:rsidRDefault="00AA6ABD"/>
    <w:p w14:paraId="629C3C5A" w14:textId="1EC42C94" w:rsidR="00AA6ABD" w:rsidRDefault="00AA6ABD"/>
    <w:p w14:paraId="66EEE21C" w14:textId="75653CC9" w:rsidR="00AA6ABD" w:rsidRDefault="00AA6ABD"/>
    <w:p w14:paraId="47D9EB72" w14:textId="0E2A5B25" w:rsidR="00AA6ABD" w:rsidRDefault="00AA6ABD"/>
    <w:p w14:paraId="09F74F0B" w14:textId="6FA0201A" w:rsidR="00AA6ABD" w:rsidRDefault="00AA6ABD"/>
    <w:p w14:paraId="6CFC6DBE" w14:textId="2B0B0C3C" w:rsidR="00AA6ABD" w:rsidRDefault="00AA6ABD"/>
    <w:p w14:paraId="61E11729" w14:textId="13427709" w:rsidR="00AA6ABD" w:rsidRDefault="00AA6ABD"/>
    <w:p w14:paraId="77DD4066" w14:textId="7DFC88BB" w:rsidR="00AA6ABD" w:rsidRDefault="00AA6ABD"/>
    <w:p w14:paraId="60C32688" w14:textId="77777777" w:rsidR="00AA6ABD" w:rsidRPr="00FC64B0" w:rsidRDefault="00AA6ABD" w:rsidP="00AA6ABD">
      <w:pPr>
        <w:pStyle w:val="Nagwek2"/>
        <w:spacing w:before="0" w:after="0" w:line="276" w:lineRule="auto"/>
        <w:ind w:left="7080" w:firstLine="708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FC64B0">
        <w:rPr>
          <w:rFonts w:ascii="Times New Roman" w:hAnsi="Times New Roman" w:cs="Times New Roman"/>
          <w:i w:val="0"/>
          <w:sz w:val="20"/>
          <w:szCs w:val="20"/>
        </w:rPr>
        <w:t>Załącznik nr 1</w:t>
      </w:r>
    </w:p>
    <w:p w14:paraId="39AA2857" w14:textId="77777777" w:rsidR="00AA6ABD" w:rsidRDefault="00AA6ABD" w:rsidP="00AA6ABD">
      <w:pPr>
        <w:spacing w:line="276" w:lineRule="auto"/>
        <w:jc w:val="right"/>
        <w:rPr>
          <w:b/>
          <w:bCs/>
          <w:sz w:val="20"/>
          <w:szCs w:val="20"/>
        </w:rPr>
      </w:pPr>
      <w:r w:rsidRPr="00FC64B0">
        <w:rPr>
          <w:b/>
          <w:bCs/>
          <w:sz w:val="20"/>
          <w:szCs w:val="20"/>
        </w:rPr>
        <w:t xml:space="preserve"> do Zarządzenia</w:t>
      </w:r>
      <w:r>
        <w:rPr>
          <w:b/>
          <w:bCs/>
          <w:sz w:val="20"/>
          <w:szCs w:val="20"/>
        </w:rPr>
        <w:t xml:space="preserve"> 0050/5/2023</w:t>
      </w:r>
    </w:p>
    <w:p w14:paraId="4FDA71E3" w14:textId="77777777" w:rsidR="00AA6ABD" w:rsidRPr="00FC64B0" w:rsidRDefault="00AA6ABD" w:rsidP="00AA6ABD">
      <w:pPr>
        <w:spacing w:line="276" w:lineRule="auto"/>
        <w:jc w:val="right"/>
        <w:rPr>
          <w:sz w:val="20"/>
          <w:szCs w:val="20"/>
          <w:u w:val="single"/>
        </w:rPr>
      </w:pPr>
      <w:r w:rsidRPr="00FC64B0">
        <w:rPr>
          <w:b/>
          <w:bCs/>
          <w:sz w:val="20"/>
          <w:szCs w:val="20"/>
        </w:rPr>
        <w:t>Burmistrza Jasienia z dnia</w:t>
      </w:r>
      <w:r>
        <w:rPr>
          <w:b/>
          <w:bCs/>
          <w:sz w:val="20"/>
          <w:szCs w:val="20"/>
        </w:rPr>
        <w:t xml:space="preserve">  20 stycznia 2023 r.</w:t>
      </w:r>
    </w:p>
    <w:p w14:paraId="0A4FFAF8" w14:textId="77777777" w:rsidR="00AA6ABD" w:rsidRPr="00FC64B0" w:rsidRDefault="00AA6ABD" w:rsidP="00AA6ABD">
      <w:pPr>
        <w:spacing w:line="276" w:lineRule="auto"/>
        <w:jc w:val="right"/>
        <w:rPr>
          <w:sz w:val="20"/>
          <w:szCs w:val="20"/>
        </w:rPr>
      </w:pPr>
    </w:p>
    <w:p w14:paraId="395BA5FB" w14:textId="77777777" w:rsidR="00AA6ABD" w:rsidRDefault="00AA6ABD" w:rsidP="00AA6ABD">
      <w:pPr>
        <w:spacing w:line="276" w:lineRule="auto"/>
        <w:jc w:val="both"/>
      </w:pPr>
    </w:p>
    <w:p w14:paraId="0BFB5645" w14:textId="77777777" w:rsidR="00AA6ABD" w:rsidRDefault="00AA6ABD" w:rsidP="00AA6ABD">
      <w:pPr>
        <w:spacing w:line="276" w:lineRule="auto"/>
        <w:jc w:val="both"/>
      </w:pPr>
    </w:p>
    <w:p w14:paraId="44293E80" w14:textId="77777777" w:rsidR="00AA6ABD" w:rsidRPr="00C4537E" w:rsidRDefault="00AA6ABD" w:rsidP="00AA6ABD">
      <w:pPr>
        <w:spacing w:line="276" w:lineRule="auto"/>
        <w:jc w:val="center"/>
        <w:rPr>
          <w:b/>
          <w:sz w:val="28"/>
        </w:rPr>
      </w:pPr>
      <w:r w:rsidRPr="00C4537E">
        <w:rPr>
          <w:b/>
          <w:sz w:val="28"/>
        </w:rPr>
        <w:t>Regulaminu Prac Komisji Konkursowej</w:t>
      </w:r>
    </w:p>
    <w:p w14:paraId="7D4F9F7F" w14:textId="77777777" w:rsidR="00AA6ABD" w:rsidRPr="00C4537E" w:rsidRDefault="00AA6ABD" w:rsidP="00AA6ABD">
      <w:pPr>
        <w:spacing w:line="276" w:lineRule="auto"/>
        <w:jc w:val="center"/>
        <w:rPr>
          <w:b/>
          <w:sz w:val="28"/>
        </w:rPr>
      </w:pPr>
      <w:r w:rsidRPr="00C4537E">
        <w:rPr>
          <w:b/>
          <w:sz w:val="28"/>
        </w:rPr>
        <w:t>ds. Współpracy Gminy Jasień z Organizacjami Pozarządowymi</w:t>
      </w:r>
    </w:p>
    <w:p w14:paraId="72A6B3A9" w14:textId="77777777" w:rsidR="00AA6ABD" w:rsidRPr="00AD4B3B" w:rsidRDefault="00AA6ABD" w:rsidP="00AA6ABD">
      <w:pPr>
        <w:spacing w:line="276" w:lineRule="auto"/>
        <w:rPr>
          <w:b/>
          <w:color w:val="000000"/>
          <w:sz w:val="28"/>
          <w:szCs w:val="28"/>
        </w:rPr>
      </w:pPr>
    </w:p>
    <w:p w14:paraId="00474339" w14:textId="77777777" w:rsidR="00AA6ABD" w:rsidRDefault="00AA6ABD" w:rsidP="00AA6ABD">
      <w:pPr>
        <w:spacing w:line="276" w:lineRule="auto"/>
        <w:jc w:val="both"/>
      </w:pPr>
    </w:p>
    <w:p w14:paraId="48EA99AE" w14:textId="77777777" w:rsidR="00AA6ABD" w:rsidRPr="00F32498" w:rsidRDefault="00AA6ABD" w:rsidP="00AA6ABD">
      <w:pPr>
        <w:spacing w:line="276" w:lineRule="auto"/>
      </w:pPr>
      <w:r w:rsidRPr="00880E08">
        <w:rPr>
          <w:b/>
        </w:rPr>
        <w:t>§ 1</w:t>
      </w:r>
      <w:r>
        <w:t xml:space="preserve">. </w:t>
      </w:r>
      <w:r w:rsidRPr="00F32498">
        <w:t>Regulamin Komisji Konkur</w:t>
      </w:r>
      <w:r>
        <w:t>s</w:t>
      </w:r>
      <w:r w:rsidRPr="00F32498">
        <w:t>owej</w:t>
      </w:r>
      <w:r>
        <w:t>,</w:t>
      </w:r>
      <w:r w:rsidRPr="00F32498">
        <w:t xml:space="preserve"> zwanej dalej Komisją</w:t>
      </w:r>
      <w:r>
        <w:t>,</w:t>
      </w:r>
      <w:r w:rsidRPr="00F32498">
        <w:t xml:space="preserve"> określa je</w:t>
      </w:r>
      <w:r>
        <w:t>j</w:t>
      </w:r>
      <w:r w:rsidRPr="00F32498">
        <w:t xml:space="preserve"> struktu</w:t>
      </w:r>
      <w:r>
        <w:t>rę</w:t>
      </w:r>
      <w:r w:rsidRPr="00F32498">
        <w:t xml:space="preserve"> oraz zasady działania.</w:t>
      </w:r>
    </w:p>
    <w:p w14:paraId="6B1675FC" w14:textId="77777777" w:rsidR="00AA6ABD" w:rsidRDefault="00AA6ABD" w:rsidP="00AA6ABD">
      <w:pPr>
        <w:spacing w:line="276" w:lineRule="auto"/>
      </w:pPr>
    </w:p>
    <w:p w14:paraId="57B9419A" w14:textId="71D58BBD" w:rsidR="00AA6ABD" w:rsidRPr="00C4537E" w:rsidRDefault="00AA6ABD" w:rsidP="00AA6ABD">
      <w:pPr>
        <w:spacing w:line="276" w:lineRule="auto"/>
        <w:rPr>
          <w:rFonts w:eastAsia="Calibri"/>
        </w:rPr>
      </w:pPr>
      <w:r w:rsidRPr="00C4537E">
        <w:rPr>
          <w:b/>
        </w:rPr>
        <w:t>§ 2.</w:t>
      </w:r>
      <w:r w:rsidRPr="00C4537E">
        <w:t xml:space="preserve"> Komisja w swojej działalności kieruje się postanowieniami zawartymi w uchwale </w:t>
      </w:r>
      <w:r>
        <w:t>Nr </w:t>
      </w:r>
      <w:r>
        <w:rPr>
          <w:rFonts w:eastAsia="Calibri"/>
          <w:bCs/>
        </w:rPr>
        <w:t xml:space="preserve">LVI/292/2022 </w:t>
      </w:r>
      <w:r w:rsidRPr="00C4537E">
        <w:rPr>
          <w:rFonts w:eastAsia="Calibri"/>
          <w:bCs/>
        </w:rPr>
        <w:t xml:space="preserve">Rady Miejskiej w Jasieniu z </w:t>
      </w:r>
      <w:r>
        <w:rPr>
          <w:rFonts w:eastAsia="Calibri"/>
        </w:rPr>
        <w:t xml:space="preserve">dnia 24 listopada 2022 </w:t>
      </w:r>
      <w:r w:rsidRPr="00C4537E">
        <w:rPr>
          <w:rFonts w:eastAsia="Calibri"/>
        </w:rPr>
        <w:t xml:space="preserve">r. w sprawie przyjęcia </w:t>
      </w:r>
      <w:r w:rsidRPr="00C4537E">
        <w:t>Rocznego Programu Współpracy G</w:t>
      </w:r>
      <w:r w:rsidRPr="00C4537E">
        <w:rPr>
          <w:rFonts w:eastAsia="Calibri"/>
          <w:bCs/>
        </w:rPr>
        <w:t xml:space="preserve">miny Jasień z organizacjami pozarządowymi oraz innymi podmiotami prowadzącymi działalność </w:t>
      </w:r>
      <w:r>
        <w:rPr>
          <w:rFonts w:eastAsia="Calibri"/>
          <w:bCs/>
        </w:rPr>
        <w:t xml:space="preserve">pożytku publicznego w roku 2023 </w:t>
      </w:r>
      <w:r w:rsidRPr="00C4537E">
        <w:rPr>
          <w:rFonts w:eastAsia="Calibri"/>
          <w:bCs/>
        </w:rPr>
        <w:t>(Dz</w:t>
      </w:r>
      <w:r>
        <w:rPr>
          <w:rFonts w:eastAsia="Calibri"/>
          <w:bCs/>
        </w:rPr>
        <w:t xml:space="preserve">. Urz. Woj. </w:t>
      </w:r>
      <w:proofErr w:type="spellStart"/>
      <w:r>
        <w:rPr>
          <w:rFonts w:eastAsia="Calibri"/>
          <w:bCs/>
        </w:rPr>
        <w:t>Lubus</w:t>
      </w:r>
      <w:proofErr w:type="spellEnd"/>
      <w:r>
        <w:rPr>
          <w:rFonts w:eastAsia="Calibri"/>
          <w:bCs/>
        </w:rPr>
        <w:t>. z 2022 r. poz. 2551</w:t>
      </w:r>
      <w:r w:rsidRPr="00C4537E">
        <w:rPr>
          <w:rFonts w:eastAsia="Calibri"/>
          <w:bCs/>
        </w:rPr>
        <w:t>), zwanej dalej Rocz</w:t>
      </w:r>
      <w:r>
        <w:rPr>
          <w:rFonts w:eastAsia="Calibri"/>
          <w:bCs/>
        </w:rPr>
        <w:t xml:space="preserve">nym Programem Współpracy oraz w Zarządzeniu Nr </w:t>
      </w:r>
      <w:r w:rsidR="00D46CD2">
        <w:rPr>
          <w:rFonts w:eastAsia="Calibri"/>
          <w:bCs/>
        </w:rPr>
        <w:t>0050/4/2023</w:t>
      </w:r>
      <w:r>
        <w:rPr>
          <w:rFonts w:eastAsia="Calibri"/>
          <w:bCs/>
        </w:rPr>
        <w:t xml:space="preserve">   Burmistrza Jasienia z dnia 20 stycznia 2023 r. w sprawie powołania komisji konkursowej w celu opiniowania ofert złożonych w konkursach na realizację zadania publicznego</w:t>
      </w:r>
      <w:r w:rsidRPr="00C4537E">
        <w:rPr>
          <w:rFonts w:eastAsia="Calibri"/>
          <w:bCs/>
        </w:rPr>
        <w:t xml:space="preserve"> .</w:t>
      </w:r>
    </w:p>
    <w:p w14:paraId="791690ED" w14:textId="77777777" w:rsidR="00AA6ABD" w:rsidRDefault="00AA6ABD" w:rsidP="00AA6ABD">
      <w:pPr>
        <w:spacing w:line="276" w:lineRule="auto"/>
      </w:pPr>
    </w:p>
    <w:p w14:paraId="71C2C815" w14:textId="77777777" w:rsidR="00AA6ABD" w:rsidRPr="00F32498" w:rsidRDefault="00AA6ABD" w:rsidP="00AA6ABD">
      <w:pPr>
        <w:spacing w:line="276" w:lineRule="auto"/>
      </w:pPr>
      <w:r w:rsidRPr="00880E08">
        <w:rPr>
          <w:b/>
        </w:rPr>
        <w:t>§ 3.</w:t>
      </w:r>
      <w:r>
        <w:t xml:space="preserve"> </w:t>
      </w:r>
      <w:r w:rsidRPr="00F32498">
        <w:t>Do zadań Komisji należy:</w:t>
      </w:r>
    </w:p>
    <w:p w14:paraId="5882D4B9" w14:textId="77777777" w:rsidR="00AA6ABD" w:rsidRPr="00CD5555" w:rsidRDefault="00AA6ABD" w:rsidP="00AA6ABD">
      <w:pPr>
        <w:numPr>
          <w:ilvl w:val="0"/>
          <w:numId w:val="1"/>
        </w:numPr>
        <w:spacing w:line="276" w:lineRule="auto"/>
      </w:pPr>
      <w:r>
        <w:t>o</w:t>
      </w:r>
      <w:r w:rsidRPr="00CD5555">
        <w:t xml:space="preserve">cena </w:t>
      </w:r>
      <w:r>
        <w:t>formalna i merytoryczna ofert, zgodnie z dyspozycją art. </w:t>
      </w:r>
      <w:r w:rsidRPr="00CD5555">
        <w:t>15 ust.</w:t>
      </w:r>
      <w:r>
        <w:t xml:space="preserve"> </w:t>
      </w:r>
      <w:r w:rsidRPr="00CD5555">
        <w:t>1 ustawy z dnia 24 kwietnia 2003 r. o działalności pożytku publicznego</w:t>
      </w:r>
      <w:r>
        <w:t xml:space="preserve"> i o wolontariacie (Dz. U. z 2022  r., poz. 1327 z późn.zm),</w:t>
      </w:r>
    </w:p>
    <w:p w14:paraId="2E27AA3B" w14:textId="77777777" w:rsidR="00AA6ABD" w:rsidRPr="006C08E0" w:rsidRDefault="00AA6ABD" w:rsidP="00AA6ABD">
      <w:pPr>
        <w:pStyle w:val="Tekstpodstawowywcity"/>
        <w:widowControl w:val="0"/>
        <w:numPr>
          <w:ilvl w:val="0"/>
          <w:numId w:val="1"/>
        </w:numPr>
        <w:tabs>
          <w:tab w:val="left" w:pos="1245"/>
        </w:tabs>
        <w:suppressAutoHyphens/>
        <w:spacing w:line="276" w:lineRule="auto"/>
        <w:rPr>
          <w:rFonts w:eastAsia="Lucida Sans Unicode"/>
        </w:rPr>
      </w:pPr>
      <w:r>
        <w:rPr>
          <w:rFonts w:eastAsia="Lucida Sans Unicode"/>
        </w:rPr>
        <w:t>p</w:t>
      </w:r>
      <w:r w:rsidRPr="006C08E0">
        <w:rPr>
          <w:rFonts w:eastAsia="Lucida Sans Unicode"/>
        </w:rPr>
        <w:t>rzygotowanie propozycji wyboru ofert, na które udziel</w:t>
      </w:r>
      <w:r>
        <w:rPr>
          <w:rFonts w:eastAsia="Lucida Sans Unicode"/>
        </w:rPr>
        <w:t xml:space="preserve">ona zostać ma dotacja </w:t>
      </w:r>
      <w:r w:rsidRPr="006C08E0">
        <w:rPr>
          <w:rFonts w:eastAsia="Lucida Sans Unicode"/>
        </w:rPr>
        <w:t>wraz z</w:t>
      </w:r>
      <w:r>
        <w:rPr>
          <w:rFonts w:eastAsia="Lucida Sans Unicode"/>
        </w:rPr>
        <w:t>e wskazaniem</w:t>
      </w:r>
      <w:r w:rsidRPr="006C08E0">
        <w:rPr>
          <w:rFonts w:eastAsia="Lucida Sans Unicode"/>
        </w:rPr>
        <w:t xml:space="preserve"> kwoty dotacji przeznaczonej na realizację z</w:t>
      </w:r>
      <w:r>
        <w:rPr>
          <w:rFonts w:eastAsia="Lucida Sans Unicode"/>
        </w:rPr>
        <w:t xml:space="preserve">adania oraz przekazanie tych propozycji Burmistrzowi Jasienia, celem dokonania </w:t>
      </w:r>
      <w:r w:rsidRPr="006C08E0">
        <w:rPr>
          <w:rFonts w:eastAsia="Lucida Sans Unicode"/>
        </w:rPr>
        <w:t xml:space="preserve">wyboru ofert. </w:t>
      </w:r>
    </w:p>
    <w:p w14:paraId="42BA57ED" w14:textId="77777777" w:rsidR="00AA6ABD" w:rsidRPr="006C08E0" w:rsidRDefault="00AA6ABD" w:rsidP="00AA6ABD">
      <w:pPr>
        <w:spacing w:line="276" w:lineRule="auto"/>
        <w:ind w:left="720"/>
      </w:pPr>
    </w:p>
    <w:p w14:paraId="01CBE54F" w14:textId="77777777" w:rsidR="00AA6ABD" w:rsidRDefault="00AA6ABD" w:rsidP="00AA6ABD">
      <w:pPr>
        <w:spacing w:line="276" w:lineRule="auto"/>
      </w:pPr>
      <w:r w:rsidRPr="00880E08">
        <w:rPr>
          <w:b/>
        </w:rPr>
        <w:t>§ 4.</w:t>
      </w:r>
      <w:r>
        <w:rPr>
          <w:b/>
        </w:rPr>
        <w:t xml:space="preserve"> </w:t>
      </w:r>
      <w:r w:rsidRPr="005B582D">
        <w:t>Posiedz</w:t>
      </w:r>
      <w:r>
        <w:t>enia Komisji zwołuje jej Przewodniczący.</w:t>
      </w:r>
      <w:r w:rsidRPr="005B582D">
        <w:t xml:space="preserve"> </w:t>
      </w:r>
    </w:p>
    <w:p w14:paraId="0628C2BF" w14:textId="77777777" w:rsidR="00AA6ABD" w:rsidRDefault="00AA6ABD" w:rsidP="00AA6ABD">
      <w:pPr>
        <w:spacing w:line="276" w:lineRule="auto"/>
        <w:rPr>
          <w:b/>
        </w:rPr>
      </w:pPr>
    </w:p>
    <w:p w14:paraId="64C3D1F5" w14:textId="77777777" w:rsidR="00AA6ABD" w:rsidRDefault="00AA6ABD" w:rsidP="00AA6ABD">
      <w:pPr>
        <w:spacing w:line="276" w:lineRule="auto"/>
        <w:rPr>
          <w:color w:val="000000"/>
        </w:rPr>
      </w:pPr>
      <w:r w:rsidRPr="00880E08">
        <w:rPr>
          <w:b/>
        </w:rPr>
        <w:t>§ 5.</w:t>
      </w:r>
      <w:r>
        <w:t xml:space="preserve"> 1. Posiedzeniem Komisji, n</w:t>
      </w:r>
      <w:r w:rsidRPr="00F32498">
        <w:t xml:space="preserve">aradą </w:t>
      </w:r>
      <w:r>
        <w:t>oraz</w:t>
      </w:r>
      <w:r w:rsidRPr="00F32498">
        <w:t xml:space="preserve"> głosowaniem kieruje </w:t>
      </w:r>
      <w:r>
        <w:rPr>
          <w:color w:val="000000"/>
        </w:rPr>
        <w:t>Przewodniczący</w:t>
      </w:r>
      <w:r w:rsidRPr="00932B7D">
        <w:rPr>
          <w:color w:val="000000"/>
        </w:rPr>
        <w:t>, który rozstrzyga także wątpliwości co do porządku i sposobu narady oraz głosowania.</w:t>
      </w:r>
      <w:r>
        <w:rPr>
          <w:color w:val="000000"/>
        </w:rPr>
        <w:t xml:space="preserve"> W przypadku nieobecności Przewodniczącego jego obowiązki sprawuje wyznaczony przez Przewodniczącego inny członek Komisji.</w:t>
      </w:r>
    </w:p>
    <w:p w14:paraId="475A9A28" w14:textId="77777777" w:rsidR="00AA6ABD" w:rsidRPr="00EC73B3" w:rsidRDefault="00AA6ABD" w:rsidP="00AA6ABD">
      <w:pPr>
        <w:spacing w:line="276" w:lineRule="auto"/>
      </w:pPr>
      <w:r w:rsidRPr="00EC73B3">
        <w:t xml:space="preserve">2. Do zadań </w:t>
      </w:r>
      <w:r>
        <w:t>Przewodniczącego K</w:t>
      </w:r>
      <w:r w:rsidRPr="00EC73B3">
        <w:t>omisji należy w szczególności:</w:t>
      </w:r>
    </w:p>
    <w:p w14:paraId="79D8CC3E" w14:textId="77777777" w:rsidR="00AA6ABD" w:rsidRPr="00EC73B3" w:rsidRDefault="00AA6ABD" w:rsidP="00AA6ABD">
      <w:pPr>
        <w:spacing w:line="276" w:lineRule="auto"/>
      </w:pPr>
      <w:r>
        <w:t xml:space="preserve"> </w:t>
      </w:r>
      <w:r w:rsidRPr="00EC73B3">
        <w:t>a)</w:t>
      </w:r>
      <w:r>
        <w:t xml:space="preserve"> </w:t>
      </w:r>
      <w:r w:rsidRPr="00EC73B3">
        <w:t>ustala</w:t>
      </w:r>
      <w:r>
        <w:t>nie terminów i miejsc posiedzeń Komisji,</w:t>
      </w:r>
      <w:r w:rsidRPr="00EC73B3">
        <w:t xml:space="preserve"> </w:t>
      </w:r>
    </w:p>
    <w:p w14:paraId="0D204CF4" w14:textId="77777777" w:rsidR="00AA6ABD" w:rsidRPr="00FF1728" w:rsidRDefault="00AA6ABD" w:rsidP="00AA6ABD">
      <w:pPr>
        <w:spacing w:line="276" w:lineRule="auto"/>
      </w:pPr>
      <w:r>
        <w:t xml:space="preserve"> </w:t>
      </w:r>
      <w:r w:rsidRPr="00EC73B3">
        <w:t>b)</w:t>
      </w:r>
      <w:r>
        <w:t xml:space="preserve"> </w:t>
      </w:r>
      <w:r w:rsidRPr="00FF1728">
        <w:t>in</w:t>
      </w:r>
      <w:r>
        <w:t>icjowanie i organizowanie prac K</w:t>
      </w:r>
      <w:r w:rsidRPr="00FF1728">
        <w:t>omisji.</w:t>
      </w:r>
    </w:p>
    <w:p w14:paraId="2B34EBCF" w14:textId="77777777" w:rsidR="00AA6ABD" w:rsidRPr="0087062E" w:rsidRDefault="00AA6ABD" w:rsidP="00AA6ABD">
      <w:pPr>
        <w:spacing w:line="276" w:lineRule="auto"/>
      </w:pPr>
    </w:p>
    <w:p w14:paraId="28471C66" w14:textId="77777777" w:rsidR="00AA6ABD" w:rsidRPr="00FF1728" w:rsidRDefault="00AA6ABD" w:rsidP="00AA6ABD">
      <w:pPr>
        <w:spacing w:line="276" w:lineRule="auto"/>
      </w:pPr>
      <w:r w:rsidRPr="00880E08">
        <w:rPr>
          <w:b/>
        </w:rPr>
        <w:t>§ 6.</w:t>
      </w:r>
      <w:r>
        <w:t xml:space="preserve"> </w:t>
      </w:r>
      <w:r w:rsidRPr="00FF1728">
        <w:t>Komisja rozpoczyna pracę w każdym przypadku, gdy w wyniku ogłoszenia konkursu ofert na wykonywanie zadań przez uprawnion</w:t>
      </w:r>
      <w:r>
        <w:t>e podmioty, zostanie złożona co </w:t>
      </w:r>
      <w:r w:rsidRPr="00FF1728">
        <w:t>najmniej jedna oferta.</w:t>
      </w:r>
    </w:p>
    <w:p w14:paraId="4B19315F" w14:textId="77777777" w:rsidR="00AA6ABD" w:rsidRPr="00FF1728" w:rsidRDefault="00AA6ABD" w:rsidP="00AA6ABD">
      <w:pPr>
        <w:spacing w:line="276" w:lineRule="auto"/>
        <w:jc w:val="both"/>
      </w:pPr>
    </w:p>
    <w:p w14:paraId="2087EBD2" w14:textId="77777777" w:rsidR="00AA6ABD" w:rsidRPr="00FF1728" w:rsidRDefault="00AA6ABD" w:rsidP="00AA6ABD">
      <w:pPr>
        <w:spacing w:line="276" w:lineRule="auto"/>
      </w:pPr>
      <w:r w:rsidRPr="00880E08">
        <w:rPr>
          <w:b/>
        </w:rPr>
        <w:t>§ 7.</w:t>
      </w:r>
      <w:r>
        <w:t xml:space="preserve"> </w:t>
      </w:r>
      <w:r w:rsidRPr="00FF1728">
        <w:t xml:space="preserve">Komisja jest władna do podejmowania decyzji, gdy w </w:t>
      </w:r>
      <w:r>
        <w:t xml:space="preserve">jej </w:t>
      </w:r>
      <w:r w:rsidRPr="00FF1728">
        <w:t>posiedz</w:t>
      </w:r>
      <w:r>
        <w:t>eniu bierze udział co najmniej dwóch</w:t>
      </w:r>
      <w:r w:rsidRPr="00FF1728">
        <w:t xml:space="preserve"> jej członków.</w:t>
      </w:r>
    </w:p>
    <w:p w14:paraId="196E96C2" w14:textId="77777777" w:rsidR="00AA6ABD" w:rsidRPr="00FF1728" w:rsidRDefault="00AA6ABD" w:rsidP="00AA6ABD">
      <w:pPr>
        <w:spacing w:line="276" w:lineRule="auto"/>
        <w:ind w:left="720"/>
      </w:pPr>
    </w:p>
    <w:p w14:paraId="429A3E2F" w14:textId="77777777" w:rsidR="00AA6ABD" w:rsidRPr="00FF1728" w:rsidRDefault="00AA6ABD" w:rsidP="00AA6ABD">
      <w:pPr>
        <w:spacing w:line="276" w:lineRule="auto"/>
      </w:pPr>
      <w:r w:rsidRPr="00880E08">
        <w:rPr>
          <w:b/>
        </w:rPr>
        <w:t>§ 8.</w:t>
      </w:r>
      <w:r>
        <w:rPr>
          <w:b/>
        </w:rPr>
        <w:t xml:space="preserve"> </w:t>
      </w:r>
      <w:r w:rsidRPr="00EC73B3">
        <w:t>1.</w:t>
      </w:r>
      <w:r>
        <w:t xml:space="preserve"> </w:t>
      </w:r>
      <w:r w:rsidRPr="00FF1728">
        <w:t xml:space="preserve">W pracach Komisji nie może brać udziału </w:t>
      </w:r>
      <w:r>
        <w:t>członek Komisji</w:t>
      </w:r>
      <w:r w:rsidRPr="00FF1728">
        <w:t>, w stosunku do które</w:t>
      </w:r>
      <w:r>
        <w:t>go</w:t>
      </w:r>
      <w:r w:rsidRPr="00FF1728">
        <w:t xml:space="preserve"> zachodz</w:t>
      </w:r>
      <w:r>
        <w:t>i choćby jedna z p</w:t>
      </w:r>
      <w:r w:rsidRPr="00FF1728">
        <w:t>rzesłan</w:t>
      </w:r>
      <w:r>
        <w:t>e</w:t>
      </w:r>
      <w:r w:rsidRPr="00FF1728">
        <w:t>k określon</w:t>
      </w:r>
      <w:r>
        <w:t>ych</w:t>
      </w:r>
      <w:r w:rsidRPr="00FF1728">
        <w:t xml:space="preserve"> w art. 24 ustawy z dnia 14 czerwca 1960</w:t>
      </w:r>
      <w:r>
        <w:t xml:space="preserve"> r. Kodeks postępowania a</w:t>
      </w:r>
      <w:r w:rsidRPr="00FF1728">
        <w:t>dministracyjnego (Dz. U. z 20</w:t>
      </w:r>
      <w:r>
        <w:t xml:space="preserve">22 </w:t>
      </w:r>
      <w:r w:rsidRPr="00FF1728">
        <w:t>r.</w:t>
      </w:r>
      <w:r>
        <w:t xml:space="preserve"> poz. 2000 z późn.zm</w:t>
      </w:r>
      <w:r w:rsidRPr="00FF1728">
        <w:t>)</w:t>
      </w:r>
      <w:r>
        <w:t>, dotyczących</w:t>
      </w:r>
      <w:r w:rsidRPr="00FF1728">
        <w:t xml:space="preserve"> wyłączenia pracownika</w:t>
      </w:r>
      <w:r>
        <w:t>.</w:t>
      </w:r>
    </w:p>
    <w:p w14:paraId="32506346" w14:textId="77777777" w:rsidR="00AA6ABD" w:rsidRPr="00EC73B3" w:rsidRDefault="00AA6ABD" w:rsidP="00AA6ABD">
      <w:pPr>
        <w:spacing w:line="276" w:lineRule="auto"/>
      </w:pPr>
      <w:r w:rsidRPr="00EC73B3">
        <w:t>2.</w:t>
      </w:r>
      <w:r>
        <w:t xml:space="preserve"> </w:t>
      </w:r>
      <w:r w:rsidRPr="00EC73B3">
        <w:t>Każdy członek Komisji, przed rozpoczęciem prac Komisji, zobowiązany jest do złożenia pisemnego oświadczenia, którego treść stanowi załącznik Nr 1 do niniejszego regulaminu.</w:t>
      </w:r>
    </w:p>
    <w:p w14:paraId="50FD31DF" w14:textId="77777777" w:rsidR="00AA6ABD" w:rsidRPr="00A53FD6" w:rsidRDefault="00AA6ABD" w:rsidP="00AA6ABD">
      <w:pPr>
        <w:spacing w:line="276" w:lineRule="auto"/>
        <w:rPr>
          <w:color w:val="FF0000"/>
        </w:rPr>
      </w:pPr>
      <w:r w:rsidRPr="00EC73B3">
        <w:t>3.</w:t>
      </w:r>
      <w:r>
        <w:t xml:space="preserve"> </w:t>
      </w:r>
      <w:r w:rsidRPr="00EC73B3">
        <w:t xml:space="preserve">W przypadku stwierdzenia, że zachodzi przesłanka dotycząca wykluczenia członka Komisji z prac Komisji, wykluczenia </w:t>
      </w:r>
      <w:r w:rsidRPr="00A27F08">
        <w:t>dokonuje Przewodniczący; w przypadku Przewodniczącego - wykluczenia dokonuje Burmistrz.</w:t>
      </w:r>
    </w:p>
    <w:p w14:paraId="1C6F0FC1" w14:textId="77777777" w:rsidR="00AA6ABD" w:rsidRPr="00FF1728" w:rsidRDefault="00AA6ABD" w:rsidP="00AA6ABD">
      <w:pPr>
        <w:spacing w:line="276" w:lineRule="auto"/>
      </w:pPr>
      <w:r w:rsidRPr="00EC73B3">
        <w:t>4.</w:t>
      </w:r>
      <w:r>
        <w:t xml:space="preserve"> </w:t>
      </w:r>
      <w:r w:rsidRPr="00FF1728">
        <w:t>W przypadku wykluczenia członków Komisji z przyczyn określonych w ust</w:t>
      </w:r>
      <w:r>
        <w:t>.</w:t>
      </w:r>
      <w:r w:rsidRPr="00FF1728">
        <w:t xml:space="preserve"> 1</w:t>
      </w:r>
      <w:r>
        <w:t xml:space="preserve"> </w:t>
      </w:r>
      <w:r w:rsidRPr="00FF1728">
        <w:t>w liczbie uniemożliwiającej podejmowanie d</w:t>
      </w:r>
      <w:r>
        <w:t>ecyzji przez Komisję, Burmistrz Jasień</w:t>
      </w:r>
      <w:r w:rsidRPr="00FF1728">
        <w:t xml:space="preserve"> uzupełni skład Komisji, poprzez powołanie takiej ilości nowych członków, aby Komisj</w:t>
      </w:r>
      <w:r>
        <w:t>a</w:t>
      </w:r>
      <w:r w:rsidRPr="00FF1728">
        <w:t xml:space="preserve"> zdoln</w:t>
      </w:r>
      <w:r>
        <w:t>a była</w:t>
      </w:r>
      <w:r w:rsidRPr="00FF1728">
        <w:t xml:space="preserve"> do prowadzenia prac i podejmowania decyzji.</w:t>
      </w:r>
    </w:p>
    <w:p w14:paraId="6BBC2D7C" w14:textId="77777777" w:rsidR="00AA6ABD" w:rsidRPr="00FF1728" w:rsidRDefault="00AA6ABD" w:rsidP="00AA6ABD">
      <w:pPr>
        <w:spacing w:line="276" w:lineRule="auto"/>
      </w:pPr>
    </w:p>
    <w:p w14:paraId="2D29EE1A" w14:textId="77777777" w:rsidR="00AA6ABD" w:rsidRPr="00697EF6" w:rsidRDefault="00AA6ABD" w:rsidP="00AA6ABD">
      <w:pPr>
        <w:spacing w:line="276" w:lineRule="auto"/>
      </w:pPr>
      <w:r>
        <w:rPr>
          <w:b/>
        </w:rPr>
        <w:t>§ 9</w:t>
      </w:r>
      <w:r w:rsidRPr="00880E08">
        <w:rPr>
          <w:b/>
        </w:rPr>
        <w:t>.</w:t>
      </w:r>
      <w:r>
        <w:rPr>
          <w:b/>
        </w:rPr>
        <w:t xml:space="preserve"> </w:t>
      </w:r>
      <w:r w:rsidRPr="00697EF6">
        <w:t>1.</w:t>
      </w:r>
      <w:r>
        <w:t xml:space="preserve"> </w:t>
      </w:r>
      <w:r w:rsidRPr="00FF1728">
        <w:t>Każdy z członków Komisji informowany jest o terminie posiedzenia telefonicznie</w:t>
      </w:r>
      <w:r>
        <w:t>,</w:t>
      </w:r>
      <w:r w:rsidRPr="00FF1728">
        <w:t xml:space="preserve"> pisemnie lub drogę elektroniczną, co najmniej na 2 dni przed planowanym posiedzeniem</w:t>
      </w:r>
      <w:r>
        <w:t xml:space="preserve"> </w:t>
      </w:r>
      <w:r w:rsidRPr="00697EF6">
        <w:t>Komisji.</w:t>
      </w:r>
    </w:p>
    <w:p w14:paraId="3CA01F42" w14:textId="77777777" w:rsidR="00AA6ABD" w:rsidRPr="00697EF6" w:rsidRDefault="00AA6ABD" w:rsidP="00AA6ABD">
      <w:pPr>
        <w:spacing w:line="276" w:lineRule="auto"/>
      </w:pPr>
      <w:r w:rsidRPr="00697EF6">
        <w:t>2. Komisja d</w:t>
      </w:r>
      <w:r>
        <w:t xml:space="preserve">okonuje </w:t>
      </w:r>
      <w:r w:rsidRPr="00697EF6">
        <w:t>oceny formalnej oferty. W przypadku, gdy oferta nie spełnia wymogów formalnych Komisja odrzuca ofertę. Oferta odrzucona nie podlega ocenie merytorycznej.</w:t>
      </w:r>
    </w:p>
    <w:p w14:paraId="65DBE936" w14:textId="77777777" w:rsidR="00AA6ABD" w:rsidRPr="00697EF6" w:rsidRDefault="00AA6ABD" w:rsidP="00AA6ABD">
      <w:pPr>
        <w:spacing w:line="276" w:lineRule="auto"/>
      </w:pPr>
      <w:r w:rsidRPr="00697EF6">
        <w:t xml:space="preserve">3. Przed dokonaniem oceny merytorycznej Komisja może wezwać oferenta do udzielenia dodatkowych wyjaśnień. </w:t>
      </w:r>
    </w:p>
    <w:p w14:paraId="408EAC56" w14:textId="77777777" w:rsidR="00AA6ABD" w:rsidRPr="00697EF6" w:rsidRDefault="00AA6ABD" w:rsidP="00AA6ABD">
      <w:pPr>
        <w:spacing w:line="276" w:lineRule="auto"/>
      </w:pPr>
      <w:r w:rsidRPr="00697EF6">
        <w:t>4. Ocena merytoryczna ofert dokonywana jest na podstawie następujących wskaźników:</w:t>
      </w:r>
    </w:p>
    <w:p w14:paraId="3C76326A" w14:textId="77777777" w:rsidR="00AA6ABD" w:rsidRPr="00697EF6" w:rsidRDefault="00AA6ABD" w:rsidP="00AA6ABD">
      <w:pPr>
        <w:spacing w:line="276" w:lineRule="auto"/>
      </w:pPr>
      <w:r w:rsidRPr="00697EF6">
        <w:t>a) zgodność merytoryczna złożonej oferty z zadaniem wyszczególnionym w ogłoszeniu o konkursie,</w:t>
      </w:r>
    </w:p>
    <w:p w14:paraId="1D78D7D0" w14:textId="77777777" w:rsidR="00AA6ABD" w:rsidRPr="00697EF6" w:rsidRDefault="00AA6ABD" w:rsidP="00AA6ABD">
      <w:pPr>
        <w:spacing w:line="276" w:lineRule="auto"/>
      </w:pPr>
      <w:r w:rsidRPr="00697EF6">
        <w:t>b) możliwość realizacji zadania publicznego przez oferenta,</w:t>
      </w:r>
    </w:p>
    <w:p w14:paraId="3FFC0F18" w14:textId="77777777" w:rsidR="00AA6ABD" w:rsidRPr="00697EF6" w:rsidRDefault="00AA6ABD" w:rsidP="00AA6ABD">
      <w:pPr>
        <w:spacing w:line="276" w:lineRule="auto"/>
      </w:pPr>
      <w:r w:rsidRPr="00697EF6">
        <w:t xml:space="preserve">c) </w:t>
      </w:r>
      <w:r>
        <w:t>kalkulacja</w:t>
      </w:r>
      <w:r w:rsidRPr="00697EF6">
        <w:t xml:space="preserve"> kosztów realizacji zadania publicznego,</w:t>
      </w:r>
    </w:p>
    <w:p w14:paraId="43DBDEF7" w14:textId="77777777" w:rsidR="00AA6ABD" w:rsidRPr="00697EF6" w:rsidRDefault="00AA6ABD" w:rsidP="00AA6ABD">
      <w:pPr>
        <w:spacing w:line="276" w:lineRule="auto"/>
      </w:pPr>
      <w:r w:rsidRPr="00697EF6">
        <w:t xml:space="preserve">d) </w:t>
      </w:r>
      <w:r>
        <w:t>proponowana</w:t>
      </w:r>
      <w:r w:rsidRPr="00697EF6">
        <w:t xml:space="preserve"> jakość wykonania zadania i kwalifikacje osób, przy udziale których oferent będzie realizował zadanie publiczne,</w:t>
      </w:r>
    </w:p>
    <w:p w14:paraId="65057C00" w14:textId="77777777" w:rsidR="00AA6ABD" w:rsidRPr="00697EF6" w:rsidRDefault="00AA6ABD" w:rsidP="00AA6ABD">
      <w:pPr>
        <w:spacing w:line="276" w:lineRule="auto"/>
      </w:pPr>
      <w:r w:rsidRPr="00697EF6">
        <w:t>e) planowany udział środków finansowych własnych lub środków pochodzących z innych źródeł na realizację zadania publicznego,</w:t>
      </w:r>
    </w:p>
    <w:p w14:paraId="1E72F6C6" w14:textId="77777777" w:rsidR="00AA6ABD" w:rsidRPr="00697EF6" w:rsidRDefault="00AA6ABD" w:rsidP="00AA6ABD">
      <w:pPr>
        <w:spacing w:line="276" w:lineRule="auto"/>
      </w:pPr>
      <w:r w:rsidRPr="00697EF6">
        <w:t>f) planowany wkład rzeczowy, osobowy, w tym ś</w:t>
      </w:r>
      <w:r>
        <w:t>wiadczenia wolontariuszy i praca</w:t>
      </w:r>
      <w:r w:rsidRPr="00697EF6">
        <w:t xml:space="preserve"> społeczn</w:t>
      </w:r>
      <w:r>
        <w:t>a</w:t>
      </w:r>
      <w:r w:rsidRPr="00697EF6">
        <w:t xml:space="preserve"> członków,</w:t>
      </w:r>
    </w:p>
    <w:p w14:paraId="3B71DD8D" w14:textId="77777777" w:rsidR="00AA6ABD" w:rsidRPr="00FF1728" w:rsidRDefault="00AA6ABD" w:rsidP="00AA6ABD">
      <w:pPr>
        <w:spacing w:line="276" w:lineRule="auto"/>
      </w:pPr>
      <w:r w:rsidRPr="00697EF6">
        <w:t xml:space="preserve">g) sposób dotychczas realizowanych zleconych zadań publicznych (w przypadku </w:t>
      </w:r>
      <w:r w:rsidRPr="00FF1728">
        <w:t>oferentów,</w:t>
      </w:r>
      <w:r>
        <w:t xml:space="preserve"> </w:t>
      </w:r>
      <w:r w:rsidRPr="00FF1728">
        <w:t>którzy</w:t>
      </w:r>
      <w:r>
        <w:t xml:space="preserve"> uprzednio </w:t>
      </w:r>
      <w:r w:rsidRPr="00FF1728">
        <w:t>realizowali zlecone zadania publiczne</w:t>
      </w:r>
      <w:r>
        <w:t xml:space="preserve"> Gminy Jasień</w:t>
      </w:r>
      <w:r w:rsidRPr="00FF1728">
        <w:t>),</w:t>
      </w:r>
      <w:r>
        <w:t xml:space="preserve"> </w:t>
      </w:r>
      <w:r w:rsidRPr="00FF1728">
        <w:t>biorąc</w:t>
      </w:r>
      <w:r>
        <w:t xml:space="preserve"> </w:t>
      </w:r>
      <w:r w:rsidRPr="00FF1728">
        <w:t>pod</w:t>
      </w:r>
      <w:r>
        <w:t xml:space="preserve"> </w:t>
      </w:r>
      <w:r w:rsidRPr="00FF1728">
        <w:t>uwagę</w:t>
      </w:r>
      <w:r>
        <w:t xml:space="preserve"> </w:t>
      </w:r>
      <w:r w:rsidRPr="00FF1728">
        <w:t>rzetelność</w:t>
      </w:r>
      <w:r>
        <w:t xml:space="preserve"> </w:t>
      </w:r>
      <w:r w:rsidRPr="00FF1728">
        <w:t>i</w:t>
      </w:r>
      <w:r>
        <w:t xml:space="preserve"> </w:t>
      </w:r>
      <w:r w:rsidRPr="00FF1728">
        <w:t>terminowość</w:t>
      </w:r>
      <w:r>
        <w:t xml:space="preserve"> </w:t>
      </w:r>
      <w:r w:rsidRPr="00FF1728">
        <w:t>oraz</w:t>
      </w:r>
      <w:r>
        <w:t xml:space="preserve"> </w:t>
      </w:r>
      <w:r w:rsidRPr="00FF1728">
        <w:t>sposób</w:t>
      </w:r>
      <w:r>
        <w:t xml:space="preserve"> </w:t>
      </w:r>
      <w:r w:rsidRPr="00FF1728">
        <w:t>rozliczenia otrzymanych na ten cel środków</w:t>
      </w:r>
      <w:r>
        <w:t>,</w:t>
      </w:r>
    </w:p>
    <w:p w14:paraId="1A4D38FA" w14:textId="77777777" w:rsidR="00AA6ABD" w:rsidRPr="00697EF6" w:rsidRDefault="00AA6ABD" w:rsidP="00AA6ABD">
      <w:pPr>
        <w:spacing w:line="276" w:lineRule="auto"/>
      </w:pPr>
      <w:r w:rsidRPr="00697EF6">
        <w:t>h) zasięg oraz dostępność realizowanego przedsięwzięcia dla mieszkańców Gminy Jasień. </w:t>
      </w:r>
    </w:p>
    <w:p w14:paraId="1F8F7EA0" w14:textId="77777777" w:rsidR="00AA6ABD" w:rsidRPr="00FF1728" w:rsidRDefault="00AA6ABD" w:rsidP="00AA6ABD">
      <w:pPr>
        <w:spacing w:line="276" w:lineRule="auto"/>
      </w:pPr>
      <w:r w:rsidRPr="00697EF6">
        <w:t>5.</w:t>
      </w:r>
      <w:r>
        <w:t xml:space="preserve"> </w:t>
      </w:r>
      <w:r w:rsidRPr="00FF1728">
        <w:t xml:space="preserve">W pracach Komisji biorą udział członkowie </w:t>
      </w:r>
      <w:r>
        <w:t xml:space="preserve">Komisji </w:t>
      </w:r>
      <w:r w:rsidRPr="00FF1728">
        <w:t xml:space="preserve">oraz </w:t>
      </w:r>
      <w:r>
        <w:t xml:space="preserve">inne, </w:t>
      </w:r>
      <w:r w:rsidRPr="00FF1728">
        <w:t>wytypo</w:t>
      </w:r>
      <w:r>
        <w:t>wane przez Burmistrza Jasienia</w:t>
      </w:r>
      <w:r w:rsidRPr="00FF1728">
        <w:t xml:space="preserve"> osoby</w:t>
      </w:r>
      <w:r>
        <w:t>, posiadające wiedzę specjalistyczną; osoby te posiadają w czasie prac Komisji jedynie głos doradczy</w:t>
      </w:r>
      <w:r w:rsidRPr="00FF1728">
        <w:t>.</w:t>
      </w:r>
    </w:p>
    <w:p w14:paraId="5EF9959E" w14:textId="77777777" w:rsidR="00AA6ABD" w:rsidRPr="00697EF6" w:rsidRDefault="00AA6ABD" w:rsidP="00AA6ABD">
      <w:pPr>
        <w:tabs>
          <w:tab w:val="left" w:pos="6394"/>
        </w:tabs>
        <w:spacing w:line="276" w:lineRule="auto"/>
      </w:pPr>
      <w:r w:rsidRPr="00697EF6">
        <w:lastRenderedPageBreak/>
        <w:t xml:space="preserve">6. Komisja obraduje na posiedzeniach bez udziału oferentów. W uzasadnionych przypadkach Przewodniczący może zarządzić inny tryb pracy Komisji. </w:t>
      </w:r>
    </w:p>
    <w:p w14:paraId="27EDB1E8" w14:textId="77777777" w:rsidR="00AA6ABD" w:rsidRPr="00697EF6" w:rsidRDefault="00AA6ABD" w:rsidP="00AA6ABD">
      <w:pPr>
        <w:spacing w:line="276" w:lineRule="auto"/>
      </w:pPr>
      <w:r>
        <w:t>7</w:t>
      </w:r>
      <w:r w:rsidRPr="00697EF6">
        <w:t xml:space="preserve">. Do obowiązków członków </w:t>
      </w:r>
      <w:r>
        <w:t>K</w:t>
      </w:r>
      <w:r w:rsidRPr="00697EF6">
        <w:t>omisji należy w szczególności:</w:t>
      </w:r>
    </w:p>
    <w:p w14:paraId="64CECD26" w14:textId="77777777" w:rsidR="00AA6ABD" w:rsidRPr="00FF1728" w:rsidRDefault="00AA6ABD" w:rsidP="00AA6ABD">
      <w:pPr>
        <w:numPr>
          <w:ilvl w:val="0"/>
          <w:numId w:val="2"/>
        </w:numPr>
        <w:tabs>
          <w:tab w:val="clear" w:pos="1440"/>
          <w:tab w:val="num" w:pos="851"/>
        </w:tabs>
        <w:spacing w:line="276" w:lineRule="auto"/>
        <w:ind w:left="851" w:hanging="284"/>
      </w:pPr>
      <w:r w:rsidRPr="00FF1728">
        <w:t>zapoznanie się ze wszystkimi dokumentami mającymi wpływ na</w:t>
      </w:r>
      <w:r>
        <w:t xml:space="preserve"> przeprowadzenie konkursu ofert,</w:t>
      </w:r>
    </w:p>
    <w:p w14:paraId="6CA109A9" w14:textId="77777777" w:rsidR="00AA6ABD" w:rsidRPr="00FF1728" w:rsidRDefault="00AA6ABD" w:rsidP="00AA6ABD">
      <w:pPr>
        <w:numPr>
          <w:ilvl w:val="0"/>
          <w:numId w:val="2"/>
        </w:numPr>
        <w:tabs>
          <w:tab w:val="clear" w:pos="1440"/>
          <w:tab w:val="num" w:pos="851"/>
        </w:tabs>
        <w:spacing w:line="276" w:lineRule="auto"/>
        <w:ind w:left="851" w:hanging="284"/>
      </w:pPr>
      <w:r>
        <w:t>czynny udział w pracach Komisji,</w:t>
      </w:r>
    </w:p>
    <w:p w14:paraId="78FC96F2" w14:textId="77777777" w:rsidR="00AA6ABD" w:rsidRPr="00FF1728" w:rsidRDefault="00AA6ABD" w:rsidP="00AA6ABD">
      <w:pPr>
        <w:numPr>
          <w:ilvl w:val="0"/>
          <w:numId w:val="2"/>
        </w:numPr>
        <w:tabs>
          <w:tab w:val="clear" w:pos="1440"/>
          <w:tab w:val="num" w:pos="851"/>
        </w:tabs>
        <w:spacing w:line="276" w:lineRule="auto"/>
        <w:ind w:left="851" w:hanging="284"/>
      </w:pPr>
      <w:r>
        <w:t>wykonywanie poleceń P</w:t>
      </w:r>
      <w:r w:rsidRPr="00FF1728">
        <w:t xml:space="preserve">rzewodniczącego dotyczących prac </w:t>
      </w:r>
      <w:r>
        <w:t>K</w:t>
      </w:r>
      <w:r w:rsidRPr="00FF1728">
        <w:t>omisji;</w:t>
      </w:r>
    </w:p>
    <w:p w14:paraId="0D37BA2D" w14:textId="77777777" w:rsidR="00AA6ABD" w:rsidRPr="00FF1728" w:rsidRDefault="00AA6ABD" w:rsidP="00AA6ABD">
      <w:pPr>
        <w:numPr>
          <w:ilvl w:val="0"/>
          <w:numId w:val="2"/>
        </w:numPr>
        <w:tabs>
          <w:tab w:val="clear" w:pos="1440"/>
          <w:tab w:val="num" w:pos="851"/>
        </w:tabs>
        <w:spacing w:line="276" w:lineRule="auto"/>
        <w:ind w:left="851" w:hanging="284"/>
      </w:pPr>
      <w:r w:rsidRPr="00FF1728">
        <w:t xml:space="preserve">niezwłoczne poinformowanie o okolicznościach uniemożliwiających wykonywanie obowiązków członka </w:t>
      </w:r>
      <w:r>
        <w:t>K</w:t>
      </w:r>
      <w:r w:rsidRPr="00FF1728">
        <w:t>omisji.</w:t>
      </w:r>
    </w:p>
    <w:p w14:paraId="2DEE185B" w14:textId="77777777" w:rsidR="00AA6ABD" w:rsidRPr="00B7097A" w:rsidRDefault="00AA6ABD" w:rsidP="00AA6ABD">
      <w:pPr>
        <w:spacing w:line="276" w:lineRule="auto"/>
      </w:pPr>
      <w:r>
        <w:t>8</w:t>
      </w:r>
      <w:r w:rsidRPr="00B7097A">
        <w:t>. Członkowie Komisji rzetelnie, bezstronnie i obi</w:t>
      </w:r>
      <w:r>
        <w:t>ektywnie wykonują powierzone im </w:t>
      </w:r>
      <w:r w:rsidRPr="00B7097A">
        <w:t>czynności.</w:t>
      </w:r>
    </w:p>
    <w:p w14:paraId="222923E4" w14:textId="77777777" w:rsidR="00AA6ABD" w:rsidRPr="00B7097A" w:rsidRDefault="00AA6ABD" w:rsidP="00AA6ABD">
      <w:pPr>
        <w:spacing w:line="276" w:lineRule="auto"/>
      </w:pPr>
      <w:r>
        <w:t>9</w:t>
      </w:r>
      <w:r w:rsidRPr="00B7097A">
        <w:t>. Członkowie Komisji rozpatrują oferty oddzielnie dla każdego zadania.</w:t>
      </w:r>
    </w:p>
    <w:p w14:paraId="1F52AA96" w14:textId="77777777" w:rsidR="00AA6ABD" w:rsidRPr="00697EF6" w:rsidRDefault="00AA6ABD" w:rsidP="00AA6ABD">
      <w:pPr>
        <w:spacing w:line="276" w:lineRule="auto"/>
      </w:pPr>
      <w:r w:rsidRPr="00B7097A">
        <w:t>1</w:t>
      </w:r>
      <w:r>
        <w:t>0</w:t>
      </w:r>
      <w:r w:rsidRPr="00B7097A">
        <w:t>. Każdemu członkowi Komisji przysługuje 1 głos.</w:t>
      </w:r>
      <w:r>
        <w:t xml:space="preserve"> </w:t>
      </w:r>
      <w:r w:rsidRPr="00697EF6">
        <w:t>W przypadku równej liczby głosów r</w:t>
      </w:r>
      <w:r>
        <w:t xml:space="preserve">ozstrzyga głos Przewodniczącego lub osoby, o której mowa w § 5 ust. 1 </w:t>
      </w:r>
      <w:proofErr w:type="spellStart"/>
      <w:r>
        <w:t>zd</w:t>
      </w:r>
      <w:proofErr w:type="spellEnd"/>
      <w:r>
        <w:t>. 2.</w:t>
      </w:r>
    </w:p>
    <w:p w14:paraId="4166FE48" w14:textId="77777777" w:rsidR="00AA6ABD" w:rsidRPr="00B7097A" w:rsidRDefault="00AA6ABD" w:rsidP="00AA6ABD">
      <w:pPr>
        <w:spacing w:line="276" w:lineRule="auto"/>
      </w:pPr>
      <w:r w:rsidRPr="00B7097A">
        <w:t>1</w:t>
      </w:r>
      <w:r>
        <w:t>1</w:t>
      </w:r>
      <w:r w:rsidRPr="00B7097A">
        <w:t>. Członkowie Komisji oddają swoje głosy w głosowaniu jawnym.</w:t>
      </w:r>
    </w:p>
    <w:p w14:paraId="2735D611" w14:textId="77777777" w:rsidR="00AA6ABD" w:rsidRDefault="00AA6ABD" w:rsidP="00AA6ABD">
      <w:pPr>
        <w:spacing w:line="276" w:lineRule="auto"/>
        <w:rPr>
          <w:rStyle w:val="Pogrubienie"/>
          <w:b w:val="0"/>
        </w:rPr>
      </w:pPr>
      <w:r w:rsidRPr="00B7097A">
        <w:rPr>
          <w:rStyle w:val="Pogrubienie"/>
          <w:b w:val="0"/>
        </w:rPr>
        <w:t>1</w:t>
      </w:r>
      <w:r>
        <w:rPr>
          <w:rStyle w:val="Pogrubienie"/>
          <w:b w:val="0"/>
        </w:rPr>
        <w:t>2</w:t>
      </w:r>
      <w:r w:rsidRPr="00B7097A">
        <w:rPr>
          <w:rStyle w:val="Pogrubienie"/>
          <w:b w:val="0"/>
        </w:rPr>
        <w:t>. Uczestnictwo w pracach Komisji jest nieodpłatne.</w:t>
      </w:r>
    </w:p>
    <w:p w14:paraId="57620FB5" w14:textId="77777777" w:rsidR="00AA6ABD" w:rsidRPr="00FF1728" w:rsidRDefault="00AA6ABD" w:rsidP="00AA6ABD">
      <w:pPr>
        <w:spacing w:line="276" w:lineRule="auto"/>
      </w:pPr>
      <w:r>
        <w:rPr>
          <w:rStyle w:val="Pogrubienie"/>
          <w:b w:val="0"/>
        </w:rPr>
        <w:t xml:space="preserve">13. </w:t>
      </w:r>
      <w:r w:rsidRPr="00FF1728">
        <w:t>Potwierdzeniem udziału w posiedzeniu Komisji jest wpis na listę obecności.</w:t>
      </w:r>
    </w:p>
    <w:p w14:paraId="6801822C" w14:textId="77777777" w:rsidR="00AA6ABD" w:rsidRPr="00FF1728" w:rsidRDefault="00AA6ABD" w:rsidP="00AA6ABD">
      <w:pPr>
        <w:spacing w:line="276" w:lineRule="auto"/>
      </w:pPr>
    </w:p>
    <w:p w14:paraId="1CEBAFA6" w14:textId="77777777" w:rsidR="00AA6ABD" w:rsidRPr="00A977E1" w:rsidRDefault="00AA6ABD" w:rsidP="00AA6ABD">
      <w:pPr>
        <w:spacing w:line="276" w:lineRule="auto"/>
      </w:pPr>
      <w:r>
        <w:rPr>
          <w:b/>
        </w:rPr>
        <w:t>§ 10</w:t>
      </w:r>
      <w:r w:rsidRPr="00880E08">
        <w:rPr>
          <w:b/>
        </w:rPr>
        <w:t>.</w:t>
      </w:r>
      <w:r>
        <w:rPr>
          <w:b/>
        </w:rPr>
        <w:t xml:space="preserve"> </w:t>
      </w:r>
      <w:r w:rsidRPr="00A977E1">
        <w:t>1.</w:t>
      </w:r>
      <w:r>
        <w:t xml:space="preserve"> </w:t>
      </w:r>
      <w:r w:rsidRPr="00A977E1">
        <w:t>Komisj</w:t>
      </w:r>
      <w:r>
        <w:t>a</w:t>
      </w:r>
      <w:r w:rsidRPr="00A977E1">
        <w:t xml:space="preserve"> wypracowuj</w:t>
      </w:r>
      <w:r>
        <w:t>e</w:t>
      </w:r>
      <w:r w:rsidRPr="00A977E1">
        <w:t xml:space="preserve"> stanowisko, po zebraniu indywidualnych opinii</w:t>
      </w:r>
      <w:r>
        <w:t>,</w:t>
      </w:r>
      <w:r w:rsidRPr="00A977E1">
        <w:t xml:space="preserve"> wobec wszystkich </w:t>
      </w:r>
      <w:r>
        <w:t xml:space="preserve">złożonych </w:t>
      </w:r>
      <w:r w:rsidRPr="00A977E1">
        <w:t>ofert i dokumentuje swoją pracę w formie pisemnej. Z każdego posiedzenia sporządza się pro</w:t>
      </w:r>
      <w:r>
        <w:t>tokół, który podpisują wszyscy c</w:t>
      </w:r>
      <w:r w:rsidRPr="00A977E1">
        <w:t>złon</w:t>
      </w:r>
      <w:r>
        <w:t>kowie Komisji, biorący udział w </w:t>
      </w:r>
      <w:r w:rsidRPr="00A977E1">
        <w:t xml:space="preserve">posiedzeniu. Jeżeli nie można uzyskać podpisu </w:t>
      </w:r>
      <w:r>
        <w:t>c</w:t>
      </w:r>
      <w:r w:rsidRPr="00A977E1">
        <w:t>złonka Komisji, Przewodniczący czyni o</w:t>
      </w:r>
      <w:r>
        <w:t> </w:t>
      </w:r>
      <w:r w:rsidRPr="00A977E1">
        <w:t>tym wzmiankę na protokole,</w:t>
      </w:r>
      <w:r>
        <w:t xml:space="preserve"> </w:t>
      </w:r>
      <w:r w:rsidRPr="00A977E1">
        <w:t>z zaznaczeniem przyczyny tego faktu.</w:t>
      </w:r>
    </w:p>
    <w:p w14:paraId="18BE28BB" w14:textId="77777777" w:rsidR="00AA6ABD" w:rsidRPr="00A977E1" w:rsidRDefault="00AA6ABD" w:rsidP="00AA6ABD">
      <w:pPr>
        <w:spacing w:line="276" w:lineRule="auto"/>
      </w:pPr>
      <w:r w:rsidRPr="00A977E1">
        <w:t>2. Protokół zawiera w szczególności:</w:t>
      </w:r>
    </w:p>
    <w:p w14:paraId="522D54F7" w14:textId="77777777" w:rsidR="00AA6ABD" w:rsidRPr="00FF1728" w:rsidRDefault="00AA6ABD" w:rsidP="00AA6ABD">
      <w:pPr>
        <w:numPr>
          <w:ilvl w:val="1"/>
          <w:numId w:val="5"/>
        </w:numPr>
        <w:tabs>
          <w:tab w:val="clear" w:pos="1440"/>
          <w:tab w:val="num" w:pos="851"/>
        </w:tabs>
        <w:spacing w:line="276" w:lineRule="auto"/>
        <w:ind w:left="851" w:hanging="284"/>
      </w:pPr>
      <w:r w:rsidRPr="00FF1728">
        <w:t>wskazanie liczby ofert, które wpłynęły na konkurs ofert w terminie ora</w:t>
      </w:r>
      <w:r>
        <w:t>z ofert zgłoszonych po terminie,</w:t>
      </w:r>
    </w:p>
    <w:p w14:paraId="30216910" w14:textId="77777777" w:rsidR="00AA6ABD" w:rsidRPr="00FF1728" w:rsidRDefault="00AA6ABD" w:rsidP="00AA6ABD">
      <w:pPr>
        <w:numPr>
          <w:ilvl w:val="1"/>
          <w:numId w:val="5"/>
        </w:numPr>
        <w:tabs>
          <w:tab w:val="clear" w:pos="1440"/>
          <w:tab w:val="num" w:pos="851"/>
        </w:tabs>
        <w:spacing w:line="276" w:lineRule="auto"/>
        <w:ind w:left="851" w:hanging="284"/>
      </w:pPr>
      <w:r w:rsidRPr="00FF1728">
        <w:t>wskazanie ofert odrzuconych na etapie oceny formalnej wraz z podaniem przyczyn odrzuce</w:t>
      </w:r>
      <w:r>
        <w:t>nia (w załączniku do protokołu),</w:t>
      </w:r>
    </w:p>
    <w:p w14:paraId="0CC862C8" w14:textId="77777777" w:rsidR="00AA6ABD" w:rsidRPr="00FF1728" w:rsidRDefault="00AA6ABD" w:rsidP="00AA6ABD">
      <w:pPr>
        <w:numPr>
          <w:ilvl w:val="1"/>
          <w:numId w:val="5"/>
        </w:numPr>
        <w:tabs>
          <w:tab w:val="clear" w:pos="1440"/>
          <w:tab w:val="num" w:pos="851"/>
        </w:tabs>
        <w:spacing w:line="276" w:lineRule="auto"/>
        <w:ind w:left="851" w:hanging="284"/>
      </w:pPr>
      <w:r>
        <w:t xml:space="preserve">informację o wyłączeniu </w:t>
      </w:r>
      <w:r w:rsidRPr="00FF1728">
        <w:t xml:space="preserve">członków Komisji z </w:t>
      </w:r>
      <w:r>
        <w:t>jej prac,</w:t>
      </w:r>
    </w:p>
    <w:p w14:paraId="7E824F92" w14:textId="77777777" w:rsidR="00AA6ABD" w:rsidRPr="00FF1728" w:rsidRDefault="00AA6ABD" w:rsidP="00AA6ABD">
      <w:pPr>
        <w:numPr>
          <w:ilvl w:val="1"/>
          <w:numId w:val="5"/>
        </w:numPr>
        <w:tabs>
          <w:tab w:val="clear" w:pos="1440"/>
          <w:tab w:val="num" w:pos="851"/>
        </w:tabs>
        <w:spacing w:line="276" w:lineRule="auto"/>
        <w:ind w:left="851" w:hanging="284"/>
      </w:pPr>
      <w:r w:rsidRPr="00FF1728">
        <w:t>zestawienie ofert ocenianych merytorycznie ze wskazaniem liczby przyznanych punktów i propozycją kwot dotacji (w załączniku do protokołu).</w:t>
      </w:r>
    </w:p>
    <w:p w14:paraId="683387BA" w14:textId="77777777" w:rsidR="00AA6ABD" w:rsidRDefault="00AA6ABD" w:rsidP="00AA6ABD">
      <w:pPr>
        <w:spacing w:line="276" w:lineRule="auto"/>
      </w:pPr>
      <w:r w:rsidRPr="00A977E1">
        <w:t>3.</w:t>
      </w:r>
      <w:r>
        <w:t xml:space="preserve"> </w:t>
      </w:r>
      <w:r w:rsidRPr="00FF1728">
        <w:t xml:space="preserve">Komisja przedstawia protokół z posiedzenia </w:t>
      </w:r>
      <w:r>
        <w:t>Burmistrzowi Jasienia.</w:t>
      </w:r>
    </w:p>
    <w:p w14:paraId="1BEAD5CC" w14:textId="77777777" w:rsidR="00AA6ABD" w:rsidRPr="00FF1728" w:rsidRDefault="00AA6ABD" w:rsidP="00AA6ABD">
      <w:pPr>
        <w:spacing w:line="276" w:lineRule="auto"/>
      </w:pPr>
    </w:p>
    <w:p w14:paraId="1B18A3D1" w14:textId="77777777" w:rsidR="00AA6ABD" w:rsidRDefault="00AA6ABD" w:rsidP="00AA6ABD">
      <w:pPr>
        <w:spacing w:line="276" w:lineRule="auto"/>
      </w:pPr>
      <w:r>
        <w:rPr>
          <w:b/>
        </w:rPr>
        <w:t>§ 11</w:t>
      </w:r>
      <w:r w:rsidRPr="00880E08">
        <w:rPr>
          <w:b/>
        </w:rPr>
        <w:t>.</w:t>
      </w:r>
      <w:r>
        <w:rPr>
          <w:b/>
        </w:rPr>
        <w:t xml:space="preserve"> </w:t>
      </w:r>
      <w:r w:rsidRPr="008037D1">
        <w:t>1.</w:t>
      </w:r>
      <w:r>
        <w:t xml:space="preserve"> W</w:t>
      </w:r>
      <w:r w:rsidRPr="00FF1728">
        <w:t>yboru ofert</w:t>
      </w:r>
      <w:r>
        <w:t xml:space="preserve"> dokonuje Burmistrz Jasienia, który decyduje także o wysokości przyznanej oferentowi dotacji.</w:t>
      </w:r>
    </w:p>
    <w:p w14:paraId="1B513EF4" w14:textId="77777777" w:rsidR="00AA6ABD" w:rsidRPr="00FF1728" w:rsidRDefault="00AA6ABD" w:rsidP="00AA6ABD">
      <w:pPr>
        <w:spacing w:line="276" w:lineRule="auto"/>
      </w:pPr>
      <w:r w:rsidRPr="008037D1">
        <w:t xml:space="preserve">2. </w:t>
      </w:r>
      <w:r>
        <w:t xml:space="preserve">Niezwłocznie po </w:t>
      </w:r>
      <w:r w:rsidRPr="00FF1728">
        <w:t>wybor</w:t>
      </w:r>
      <w:r>
        <w:t>ze</w:t>
      </w:r>
      <w:r w:rsidRPr="00FF1728">
        <w:t xml:space="preserve"> o</w:t>
      </w:r>
      <w:r>
        <w:t>fert przez Burmistrza Jasienia</w:t>
      </w:r>
      <w:r w:rsidRPr="00FF1728">
        <w:t xml:space="preserve"> </w:t>
      </w:r>
      <w:r>
        <w:t xml:space="preserve">ich </w:t>
      </w:r>
      <w:r w:rsidRPr="00FF1728">
        <w:t>wykaz podany zostaje do publicznej wiadomości.</w:t>
      </w:r>
    </w:p>
    <w:p w14:paraId="16E8C8B2" w14:textId="77777777" w:rsidR="00AA6ABD" w:rsidRPr="008037D1" w:rsidRDefault="00AA6ABD" w:rsidP="00AA6ABD">
      <w:pPr>
        <w:spacing w:line="276" w:lineRule="auto"/>
      </w:pPr>
      <w:r w:rsidRPr="008037D1">
        <w:t>3. Wyniki konkursu ofert ogłasza się poprzez zamieszczenie ich:</w:t>
      </w:r>
    </w:p>
    <w:p w14:paraId="7B681506" w14:textId="77777777" w:rsidR="00AA6ABD" w:rsidRPr="008037D1" w:rsidRDefault="00AA6ABD" w:rsidP="00AA6ABD">
      <w:pPr>
        <w:numPr>
          <w:ilvl w:val="1"/>
          <w:numId w:val="4"/>
        </w:numPr>
        <w:tabs>
          <w:tab w:val="clear" w:pos="1800"/>
          <w:tab w:val="num" w:pos="567"/>
        </w:tabs>
        <w:spacing w:line="276" w:lineRule="auto"/>
        <w:ind w:left="567" w:hanging="283"/>
      </w:pPr>
      <w:r w:rsidRPr="008037D1">
        <w:t>w Biuletynie Informacji Publicznej,</w:t>
      </w:r>
    </w:p>
    <w:p w14:paraId="62FB8881" w14:textId="77777777" w:rsidR="00AA6ABD" w:rsidRDefault="00AA6ABD" w:rsidP="00AA6ABD">
      <w:pPr>
        <w:numPr>
          <w:ilvl w:val="1"/>
          <w:numId w:val="4"/>
        </w:numPr>
        <w:tabs>
          <w:tab w:val="clear" w:pos="1800"/>
          <w:tab w:val="num" w:pos="567"/>
        </w:tabs>
        <w:spacing w:line="276" w:lineRule="auto"/>
        <w:ind w:left="709" w:hanging="425"/>
      </w:pPr>
      <w:r w:rsidRPr="008037D1">
        <w:t>na tablicy ogłoszeń Urzędu Miejskiego w Jasieniu</w:t>
      </w:r>
      <w:r>
        <w:t>.</w:t>
      </w:r>
    </w:p>
    <w:p w14:paraId="66B0AA7B" w14:textId="77777777" w:rsidR="00AA6ABD" w:rsidRPr="008037D1" w:rsidRDefault="00AA6ABD" w:rsidP="00AA6ABD">
      <w:pPr>
        <w:spacing w:line="276" w:lineRule="auto"/>
      </w:pPr>
      <w:r>
        <w:t>4. Z dniem ogłoszenia wyników konkursu Komisja ulega rozwiązaniu.</w:t>
      </w:r>
    </w:p>
    <w:p w14:paraId="228926EC" w14:textId="77777777" w:rsidR="00AA6ABD" w:rsidRPr="00FF1728" w:rsidRDefault="00AA6ABD" w:rsidP="00AA6ABD">
      <w:pPr>
        <w:spacing w:line="276" w:lineRule="auto"/>
      </w:pPr>
    </w:p>
    <w:p w14:paraId="02A6F757" w14:textId="77777777" w:rsidR="00AA6ABD" w:rsidRPr="00FF1728" w:rsidRDefault="00AA6ABD" w:rsidP="00AA6ABD">
      <w:pPr>
        <w:spacing w:line="276" w:lineRule="auto"/>
      </w:pPr>
      <w:r>
        <w:rPr>
          <w:b/>
        </w:rPr>
        <w:t>§ 12</w:t>
      </w:r>
      <w:r w:rsidRPr="00F81B2A">
        <w:rPr>
          <w:b/>
        </w:rPr>
        <w:t>.</w:t>
      </w:r>
      <w:r>
        <w:t xml:space="preserve"> Burmistrz Jasienia</w:t>
      </w:r>
      <w:r w:rsidRPr="00FF1728">
        <w:t xml:space="preserve"> </w:t>
      </w:r>
      <w:r>
        <w:t>zobowiązuje Komisję do dokonania ponownego badanie ofert w </w:t>
      </w:r>
      <w:r w:rsidRPr="00FF1728">
        <w:t>przypadku stwierdzenia:</w:t>
      </w:r>
    </w:p>
    <w:p w14:paraId="5A6B82A5" w14:textId="77777777" w:rsidR="00AA6ABD" w:rsidRPr="00FF1728" w:rsidRDefault="00AA6ABD" w:rsidP="00AA6ABD">
      <w:pPr>
        <w:numPr>
          <w:ilvl w:val="0"/>
          <w:numId w:val="3"/>
        </w:numPr>
        <w:spacing w:line="276" w:lineRule="auto"/>
      </w:pPr>
      <w:r w:rsidRPr="00FF1728">
        <w:lastRenderedPageBreak/>
        <w:t>nieuzasadnionego odrzucenia oferty</w:t>
      </w:r>
      <w:r>
        <w:t xml:space="preserve"> przez Komisję</w:t>
      </w:r>
      <w:r w:rsidRPr="00FF1728">
        <w:t>,</w:t>
      </w:r>
    </w:p>
    <w:p w14:paraId="697FDD11" w14:textId="77777777" w:rsidR="00AA6ABD" w:rsidRPr="00FF1728" w:rsidRDefault="00AA6ABD" w:rsidP="00AA6ABD">
      <w:pPr>
        <w:numPr>
          <w:ilvl w:val="0"/>
          <w:numId w:val="3"/>
        </w:numPr>
        <w:spacing w:line="276" w:lineRule="auto"/>
      </w:pPr>
      <w:r w:rsidRPr="00FF1728">
        <w:t xml:space="preserve">przeprowadzenia przez </w:t>
      </w:r>
      <w:r>
        <w:t>K</w:t>
      </w:r>
      <w:r w:rsidRPr="00FF1728">
        <w:t>omisję postępowania kwalifikacyjnego bez wymaganej ilości obecnych członków,</w:t>
      </w:r>
    </w:p>
    <w:p w14:paraId="6950BFF2" w14:textId="77777777" w:rsidR="00AA6ABD" w:rsidRPr="00FF1728" w:rsidRDefault="00AA6ABD" w:rsidP="00AA6ABD">
      <w:pPr>
        <w:numPr>
          <w:ilvl w:val="0"/>
          <w:numId w:val="3"/>
        </w:numPr>
        <w:spacing w:line="276" w:lineRule="auto"/>
      </w:pPr>
      <w:r w:rsidRPr="00FF1728">
        <w:t>innych nieprawidłowości w postępowaniu kwalifikacyjnym, które mogły wpłynąć na jego wynik.</w:t>
      </w:r>
    </w:p>
    <w:p w14:paraId="59E0A0E5" w14:textId="77777777" w:rsidR="00AA6ABD" w:rsidRDefault="00AA6ABD" w:rsidP="00AA6ABD">
      <w:pPr>
        <w:spacing w:line="276" w:lineRule="auto"/>
        <w:rPr>
          <w:b/>
        </w:rPr>
      </w:pPr>
    </w:p>
    <w:p w14:paraId="1989664F" w14:textId="77777777" w:rsidR="00AA6ABD" w:rsidRDefault="00AA6ABD" w:rsidP="00AA6ABD">
      <w:pPr>
        <w:spacing w:line="276" w:lineRule="auto"/>
      </w:pPr>
      <w:r>
        <w:rPr>
          <w:b/>
        </w:rPr>
        <w:t>§ 13</w:t>
      </w:r>
      <w:r w:rsidRPr="00F81B2A">
        <w:rPr>
          <w:b/>
        </w:rPr>
        <w:t>.</w:t>
      </w:r>
      <w:r>
        <w:t xml:space="preserve"> </w:t>
      </w:r>
      <w:r w:rsidRPr="00F32498">
        <w:t>W kwestiach</w:t>
      </w:r>
      <w:r>
        <w:t xml:space="preserve"> nieuregulowanych w niniejszym R</w:t>
      </w:r>
      <w:r w:rsidRPr="00F32498">
        <w:t>egulaminie stosuje się przepisy ustawy</w:t>
      </w:r>
      <w:r>
        <w:t xml:space="preserve"> </w:t>
      </w:r>
      <w:r w:rsidRPr="00F32498">
        <w:t>z dnia 24 kwietnia 2003 r. o działalności pożytku publicznego i o wolontariacie.</w:t>
      </w:r>
    </w:p>
    <w:p w14:paraId="47269481" w14:textId="77777777" w:rsidR="00AA6ABD" w:rsidRDefault="00AA6ABD" w:rsidP="00AA6ABD">
      <w:pPr>
        <w:spacing w:line="276" w:lineRule="auto"/>
        <w:jc w:val="both"/>
      </w:pPr>
    </w:p>
    <w:p w14:paraId="2E1BEE5C" w14:textId="77777777" w:rsidR="00AA6ABD" w:rsidRDefault="00AA6ABD" w:rsidP="00AA6ABD">
      <w:pPr>
        <w:spacing w:line="276" w:lineRule="auto"/>
        <w:jc w:val="both"/>
      </w:pPr>
    </w:p>
    <w:p w14:paraId="0093FC91" w14:textId="77777777" w:rsidR="00AA6ABD" w:rsidRDefault="00AA6ABD" w:rsidP="00AA6ABD">
      <w:pPr>
        <w:spacing w:line="276" w:lineRule="auto"/>
        <w:jc w:val="both"/>
      </w:pPr>
    </w:p>
    <w:p w14:paraId="484D028B" w14:textId="77777777" w:rsidR="00AA6ABD" w:rsidRDefault="00AA6ABD" w:rsidP="00AA6ABD">
      <w:pPr>
        <w:spacing w:line="276" w:lineRule="auto"/>
        <w:jc w:val="both"/>
      </w:pPr>
      <w:r>
        <w:t xml:space="preserve">                                                                                                   Burmistrz Jasienia</w:t>
      </w:r>
    </w:p>
    <w:p w14:paraId="4D676D5B" w14:textId="77777777" w:rsidR="00AA6ABD" w:rsidRDefault="00AA6ABD" w:rsidP="00AA6ABD">
      <w:pPr>
        <w:spacing w:line="276" w:lineRule="auto"/>
        <w:jc w:val="both"/>
      </w:pPr>
      <w:r>
        <w:t xml:space="preserve">                                                                                                /-/ Andrzej Kamyszek </w:t>
      </w:r>
    </w:p>
    <w:p w14:paraId="13DB1FB7" w14:textId="77777777" w:rsidR="00AA6ABD" w:rsidRDefault="00AA6ABD" w:rsidP="00AA6ABD">
      <w:pPr>
        <w:spacing w:line="276" w:lineRule="auto"/>
        <w:jc w:val="both"/>
      </w:pPr>
    </w:p>
    <w:p w14:paraId="585C7949" w14:textId="77777777" w:rsidR="00AA6ABD" w:rsidRDefault="00AA6ABD" w:rsidP="00AA6ABD">
      <w:pPr>
        <w:spacing w:line="276" w:lineRule="auto"/>
        <w:jc w:val="both"/>
      </w:pPr>
    </w:p>
    <w:p w14:paraId="6EA5BC22" w14:textId="77777777" w:rsidR="00AA6ABD" w:rsidRDefault="00AA6ABD" w:rsidP="00AA6ABD">
      <w:pPr>
        <w:spacing w:line="276" w:lineRule="auto"/>
        <w:jc w:val="both"/>
      </w:pPr>
    </w:p>
    <w:p w14:paraId="672F63A7" w14:textId="77777777" w:rsidR="00AA6ABD" w:rsidRDefault="00AA6ABD" w:rsidP="00AA6ABD">
      <w:pPr>
        <w:spacing w:line="276" w:lineRule="auto"/>
        <w:jc w:val="both"/>
      </w:pPr>
    </w:p>
    <w:p w14:paraId="200EEEE3" w14:textId="77777777" w:rsidR="00AA6ABD" w:rsidRDefault="00AA6ABD" w:rsidP="00AA6ABD">
      <w:pPr>
        <w:spacing w:line="276" w:lineRule="auto"/>
        <w:jc w:val="both"/>
      </w:pPr>
    </w:p>
    <w:p w14:paraId="77EF3F8C" w14:textId="77777777" w:rsidR="00AA6ABD" w:rsidRDefault="00AA6ABD" w:rsidP="00AA6ABD">
      <w:pPr>
        <w:spacing w:line="276" w:lineRule="auto"/>
        <w:jc w:val="both"/>
      </w:pPr>
    </w:p>
    <w:p w14:paraId="3065C9D5" w14:textId="77777777" w:rsidR="00AA6ABD" w:rsidRDefault="00AA6ABD" w:rsidP="00AA6ABD">
      <w:pPr>
        <w:spacing w:line="276" w:lineRule="auto"/>
        <w:jc w:val="both"/>
      </w:pPr>
    </w:p>
    <w:p w14:paraId="4BFCC07A" w14:textId="77777777" w:rsidR="00AA6ABD" w:rsidRDefault="00AA6ABD" w:rsidP="00AA6ABD">
      <w:pPr>
        <w:spacing w:line="276" w:lineRule="auto"/>
        <w:jc w:val="both"/>
      </w:pPr>
    </w:p>
    <w:p w14:paraId="3A70E8D4" w14:textId="77777777" w:rsidR="00AA6ABD" w:rsidRDefault="00AA6ABD" w:rsidP="00AA6ABD">
      <w:pPr>
        <w:spacing w:line="276" w:lineRule="auto"/>
        <w:jc w:val="both"/>
      </w:pPr>
    </w:p>
    <w:p w14:paraId="18A0E50F" w14:textId="77777777" w:rsidR="00AA6ABD" w:rsidRDefault="00AA6ABD" w:rsidP="00AA6ABD">
      <w:pPr>
        <w:spacing w:line="276" w:lineRule="auto"/>
        <w:jc w:val="both"/>
      </w:pPr>
    </w:p>
    <w:p w14:paraId="6F803455" w14:textId="77777777" w:rsidR="00AA6ABD" w:rsidRDefault="00AA6ABD" w:rsidP="00AA6ABD">
      <w:pPr>
        <w:spacing w:line="276" w:lineRule="auto"/>
        <w:jc w:val="both"/>
      </w:pPr>
    </w:p>
    <w:p w14:paraId="24649073" w14:textId="77777777" w:rsidR="00AA6ABD" w:rsidRDefault="00AA6ABD" w:rsidP="00AA6ABD">
      <w:pPr>
        <w:spacing w:line="276" w:lineRule="auto"/>
        <w:jc w:val="both"/>
      </w:pPr>
    </w:p>
    <w:p w14:paraId="41065116" w14:textId="77777777" w:rsidR="00AA6ABD" w:rsidRDefault="00AA6ABD" w:rsidP="00AA6ABD">
      <w:pPr>
        <w:spacing w:line="276" w:lineRule="auto"/>
        <w:jc w:val="both"/>
      </w:pPr>
    </w:p>
    <w:p w14:paraId="2A619382" w14:textId="77777777" w:rsidR="00AA6ABD" w:rsidRDefault="00AA6ABD" w:rsidP="00AA6ABD">
      <w:pPr>
        <w:spacing w:line="276" w:lineRule="auto"/>
        <w:jc w:val="both"/>
      </w:pPr>
    </w:p>
    <w:p w14:paraId="7C64A5E2" w14:textId="77777777" w:rsidR="00AA6ABD" w:rsidRDefault="00AA6ABD" w:rsidP="00AA6ABD">
      <w:pPr>
        <w:spacing w:line="276" w:lineRule="auto"/>
        <w:jc w:val="both"/>
      </w:pPr>
    </w:p>
    <w:p w14:paraId="3C3CD021" w14:textId="77777777" w:rsidR="00AA6ABD" w:rsidRDefault="00AA6ABD" w:rsidP="00AA6ABD">
      <w:pPr>
        <w:spacing w:line="276" w:lineRule="auto"/>
        <w:jc w:val="both"/>
      </w:pPr>
    </w:p>
    <w:p w14:paraId="040953BD" w14:textId="77777777" w:rsidR="00AA6ABD" w:rsidRDefault="00AA6ABD" w:rsidP="00AA6ABD">
      <w:pPr>
        <w:spacing w:line="276" w:lineRule="auto"/>
        <w:jc w:val="both"/>
      </w:pPr>
    </w:p>
    <w:p w14:paraId="74DE33A7" w14:textId="77777777" w:rsidR="00AA6ABD" w:rsidRDefault="00AA6ABD" w:rsidP="00AA6ABD">
      <w:pPr>
        <w:spacing w:line="276" w:lineRule="auto"/>
        <w:jc w:val="both"/>
      </w:pPr>
    </w:p>
    <w:p w14:paraId="0B707E24" w14:textId="77777777" w:rsidR="00AA6ABD" w:rsidRDefault="00AA6ABD" w:rsidP="00AA6ABD">
      <w:pPr>
        <w:spacing w:line="276" w:lineRule="auto"/>
        <w:jc w:val="both"/>
      </w:pPr>
    </w:p>
    <w:p w14:paraId="75A3D0EA" w14:textId="77777777" w:rsidR="00AA6ABD" w:rsidRDefault="00AA6ABD" w:rsidP="00AA6ABD">
      <w:pPr>
        <w:spacing w:line="276" w:lineRule="auto"/>
        <w:jc w:val="both"/>
      </w:pPr>
    </w:p>
    <w:p w14:paraId="289296CC" w14:textId="77777777" w:rsidR="00AA6ABD" w:rsidRDefault="00AA6ABD" w:rsidP="00AA6ABD">
      <w:pPr>
        <w:spacing w:line="276" w:lineRule="auto"/>
        <w:jc w:val="both"/>
      </w:pPr>
    </w:p>
    <w:p w14:paraId="1AAFD845" w14:textId="77777777" w:rsidR="00AA6ABD" w:rsidRDefault="00AA6ABD" w:rsidP="00AA6ABD">
      <w:pPr>
        <w:spacing w:line="276" w:lineRule="auto"/>
        <w:jc w:val="both"/>
      </w:pPr>
    </w:p>
    <w:p w14:paraId="67087F78" w14:textId="77777777" w:rsidR="00AA6ABD" w:rsidRDefault="00AA6ABD" w:rsidP="00AA6ABD">
      <w:pPr>
        <w:spacing w:line="276" w:lineRule="auto"/>
        <w:jc w:val="both"/>
      </w:pPr>
    </w:p>
    <w:p w14:paraId="4C0F0578" w14:textId="77777777" w:rsidR="00AA6ABD" w:rsidRDefault="00AA6ABD" w:rsidP="00AA6ABD">
      <w:pPr>
        <w:spacing w:line="276" w:lineRule="auto"/>
        <w:jc w:val="both"/>
      </w:pPr>
    </w:p>
    <w:p w14:paraId="7751B57E" w14:textId="77777777" w:rsidR="00AA6ABD" w:rsidRDefault="00AA6ABD" w:rsidP="00AA6ABD">
      <w:pPr>
        <w:spacing w:line="276" w:lineRule="auto"/>
        <w:jc w:val="both"/>
      </w:pPr>
    </w:p>
    <w:p w14:paraId="14AC8801" w14:textId="77777777" w:rsidR="00AA6ABD" w:rsidRDefault="00AA6ABD" w:rsidP="00AA6ABD">
      <w:pPr>
        <w:spacing w:line="276" w:lineRule="auto"/>
        <w:jc w:val="both"/>
      </w:pPr>
    </w:p>
    <w:p w14:paraId="39EA5120" w14:textId="77777777" w:rsidR="00AA6ABD" w:rsidRDefault="00AA6ABD" w:rsidP="00AA6ABD">
      <w:pPr>
        <w:spacing w:line="276" w:lineRule="auto"/>
        <w:jc w:val="both"/>
      </w:pPr>
    </w:p>
    <w:p w14:paraId="6D370C64" w14:textId="77777777" w:rsidR="00AA6ABD" w:rsidRDefault="00AA6ABD" w:rsidP="00AA6ABD">
      <w:pPr>
        <w:spacing w:line="276" w:lineRule="auto"/>
        <w:jc w:val="both"/>
      </w:pPr>
    </w:p>
    <w:p w14:paraId="73E35B60" w14:textId="77777777" w:rsidR="00AA6ABD" w:rsidRDefault="00AA6ABD" w:rsidP="00AA6ABD">
      <w:pPr>
        <w:spacing w:line="276" w:lineRule="auto"/>
        <w:jc w:val="both"/>
      </w:pPr>
    </w:p>
    <w:p w14:paraId="7435663C" w14:textId="77777777" w:rsidR="00AA6ABD" w:rsidRDefault="00AA6ABD" w:rsidP="00AA6ABD">
      <w:pPr>
        <w:spacing w:line="276" w:lineRule="auto"/>
        <w:jc w:val="both"/>
      </w:pPr>
    </w:p>
    <w:p w14:paraId="3FA00F72" w14:textId="77777777" w:rsidR="00AA6ABD" w:rsidRDefault="00AA6ABD" w:rsidP="00AA6ABD">
      <w:pPr>
        <w:spacing w:line="276" w:lineRule="auto"/>
        <w:jc w:val="both"/>
      </w:pPr>
    </w:p>
    <w:p w14:paraId="7A7D67CB" w14:textId="77777777" w:rsidR="00AA6ABD" w:rsidRDefault="00AA6ABD" w:rsidP="00AA6ABD">
      <w:pPr>
        <w:spacing w:line="276" w:lineRule="auto"/>
        <w:jc w:val="both"/>
      </w:pPr>
    </w:p>
    <w:p w14:paraId="3803DFB7" w14:textId="77777777" w:rsidR="00AA6ABD" w:rsidRDefault="00AA6ABD" w:rsidP="00AA6ABD">
      <w:pPr>
        <w:spacing w:line="276" w:lineRule="auto"/>
        <w:jc w:val="both"/>
      </w:pPr>
    </w:p>
    <w:p w14:paraId="07AA4AD2" w14:textId="77777777" w:rsidR="00AA6ABD" w:rsidRDefault="00AA6ABD" w:rsidP="00AA6ABD">
      <w:pPr>
        <w:spacing w:line="276" w:lineRule="auto"/>
        <w:jc w:val="both"/>
      </w:pPr>
    </w:p>
    <w:p w14:paraId="2B051DE0" w14:textId="77777777" w:rsidR="00AA6ABD" w:rsidRDefault="00AA6ABD" w:rsidP="00AA6ABD">
      <w:pPr>
        <w:spacing w:line="276" w:lineRule="auto"/>
        <w:jc w:val="both"/>
      </w:pPr>
    </w:p>
    <w:p w14:paraId="7E57EE11" w14:textId="77777777" w:rsidR="00AA6ABD" w:rsidRDefault="00AA6ABD" w:rsidP="00AA6ABD">
      <w:pPr>
        <w:spacing w:line="276" w:lineRule="auto"/>
        <w:jc w:val="both"/>
      </w:pPr>
    </w:p>
    <w:p w14:paraId="0E54FE43" w14:textId="77777777" w:rsidR="00AA6ABD" w:rsidRDefault="00AA6ABD" w:rsidP="00AA6ABD">
      <w:pPr>
        <w:spacing w:line="276" w:lineRule="auto"/>
        <w:jc w:val="both"/>
      </w:pPr>
    </w:p>
    <w:p w14:paraId="6DAAFC05" w14:textId="77777777" w:rsidR="00AA6ABD" w:rsidRPr="008037D1" w:rsidRDefault="00AA6ABD" w:rsidP="00AA6ABD">
      <w:pPr>
        <w:pStyle w:val="Nagwek2"/>
        <w:spacing w:before="0" w:after="0" w:line="276" w:lineRule="auto"/>
        <w:ind w:left="7080" w:firstLine="708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8037D1">
        <w:rPr>
          <w:rFonts w:ascii="Times New Roman" w:hAnsi="Times New Roman" w:cs="Times New Roman"/>
          <w:i w:val="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 w:val="0"/>
          <w:sz w:val="20"/>
          <w:szCs w:val="20"/>
        </w:rPr>
        <w:t>2</w:t>
      </w:r>
    </w:p>
    <w:p w14:paraId="5393480C" w14:textId="77777777" w:rsidR="00AA6ABD" w:rsidRPr="008037D1" w:rsidRDefault="00AA6ABD" w:rsidP="00AA6ABD">
      <w:pPr>
        <w:spacing w:line="276" w:lineRule="auto"/>
        <w:jc w:val="right"/>
        <w:rPr>
          <w:b/>
          <w:bCs/>
          <w:sz w:val="20"/>
          <w:szCs w:val="20"/>
        </w:rPr>
      </w:pPr>
      <w:r w:rsidRPr="008037D1">
        <w:rPr>
          <w:b/>
          <w:bCs/>
          <w:sz w:val="20"/>
          <w:szCs w:val="20"/>
        </w:rPr>
        <w:t xml:space="preserve"> do Regulaminu Komisji Konkursowej </w:t>
      </w:r>
    </w:p>
    <w:p w14:paraId="543FD47E" w14:textId="77777777" w:rsidR="00AA6ABD" w:rsidRDefault="00AA6ABD" w:rsidP="00AA6ABD">
      <w:pPr>
        <w:spacing w:line="276" w:lineRule="auto"/>
        <w:jc w:val="both"/>
      </w:pPr>
    </w:p>
    <w:p w14:paraId="2FC7C156" w14:textId="77777777" w:rsidR="00AA6ABD" w:rsidRDefault="00AA6ABD" w:rsidP="00AA6ABD">
      <w:pPr>
        <w:spacing w:line="276" w:lineRule="auto"/>
        <w:jc w:val="both"/>
      </w:pPr>
    </w:p>
    <w:p w14:paraId="1D50D8BC" w14:textId="77777777" w:rsidR="00AA6ABD" w:rsidRDefault="00AA6ABD" w:rsidP="00AA6ABD">
      <w:pPr>
        <w:spacing w:line="276" w:lineRule="auto"/>
        <w:jc w:val="both"/>
      </w:pPr>
    </w:p>
    <w:p w14:paraId="41976BA1" w14:textId="77777777" w:rsidR="00AA6ABD" w:rsidRDefault="00AA6ABD" w:rsidP="00AA6ABD">
      <w:pPr>
        <w:spacing w:line="276" w:lineRule="auto"/>
        <w:jc w:val="both"/>
      </w:pPr>
    </w:p>
    <w:p w14:paraId="6908D654" w14:textId="77777777" w:rsidR="00AA6ABD" w:rsidRDefault="00AA6ABD" w:rsidP="00AA6ABD">
      <w:pPr>
        <w:spacing w:line="276" w:lineRule="auto"/>
        <w:jc w:val="both"/>
      </w:pPr>
    </w:p>
    <w:p w14:paraId="1313425D" w14:textId="77777777" w:rsidR="00AA6ABD" w:rsidRPr="00DE6A22" w:rsidRDefault="00AA6ABD" w:rsidP="00AA6ABD">
      <w:pPr>
        <w:pStyle w:val="Nagwek1"/>
        <w:spacing w:line="276" w:lineRule="auto"/>
        <w:rPr>
          <w:sz w:val="28"/>
          <w:szCs w:val="28"/>
        </w:rPr>
      </w:pPr>
      <w:r w:rsidRPr="00DE6A22">
        <w:rPr>
          <w:sz w:val="28"/>
          <w:szCs w:val="28"/>
        </w:rPr>
        <w:t>Oświadczenie członka Komisji Konkursowej</w:t>
      </w:r>
    </w:p>
    <w:p w14:paraId="64E5A833" w14:textId="77777777" w:rsidR="00AA6ABD" w:rsidRDefault="00AA6ABD" w:rsidP="00AA6ABD">
      <w:pPr>
        <w:spacing w:line="276" w:lineRule="auto"/>
      </w:pPr>
    </w:p>
    <w:p w14:paraId="59729221" w14:textId="77777777" w:rsidR="00AA6ABD" w:rsidRDefault="00AA6ABD" w:rsidP="00AA6ABD">
      <w:pPr>
        <w:spacing w:line="276" w:lineRule="auto"/>
      </w:pPr>
    </w:p>
    <w:p w14:paraId="1B5CE185" w14:textId="77777777" w:rsidR="00AA6ABD" w:rsidRDefault="00AA6ABD" w:rsidP="00AA6ABD">
      <w:pPr>
        <w:spacing w:line="276" w:lineRule="auto"/>
        <w:jc w:val="both"/>
      </w:pPr>
      <w:r>
        <w:t>dot. postępowania w sprawie ………………………………………………………..</w:t>
      </w:r>
    </w:p>
    <w:p w14:paraId="55446383" w14:textId="77777777" w:rsidR="00AA6ABD" w:rsidRDefault="00AA6ABD" w:rsidP="00AA6ABD">
      <w:pPr>
        <w:spacing w:line="276" w:lineRule="auto"/>
      </w:pPr>
    </w:p>
    <w:p w14:paraId="3BAA7B45" w14:textId="77777777" w:rsidR="00AA6ABD" w:rsidRDefault="00AA6ABD" w:rsidP="00AA6ABD">
      <w:pPr>
        <w:spacing w:line="276" w:lineRule="auto"/>
      </w:pPr>
    </w:p>
    <w:p w14:paraId="1647E860" w14:textId="77777777" w:rsidR="00AA6ABD" w:rsidRDefault="00AA6ABD" w:rsidP="00AA6ABD">
      <w:pPr>
        <w:spacing w:line="276" w:lineRule="auto"/>
      </w:pPr>
      <w:r>
        <w:t xml:space="preserve">Oświadczam, że nie pozostaję w stosunku pracy z podmiotami, które złożyły oferty. Oświadczam również, że nie podlegam wyłączeniu z postępowania prowadzonego przez Komisję z przyczyn wymienionych </w:t>
      </w:r>
      <w:r w:rsidRPr="00F45AED">
        <w:rPr>
          <w:color w:val="000000"/>
        </w:rPr>
        <w:t xml:space="preserve">w </w:t>
      </w:r>
      <w:r>
        <w:rPr>
          <w:color w:val="000000"/>
        </w:rPr>
        <w:t>art. 24 kodeksu postępowania administracyjnego.</w:t>
      </w:r>
    </w:p>
    <w:p w14:paraId="5FAA6A56" w14:textId="77777777" w:rsidR="00AA6ABD" w:rsidRDefault="00AA6ABD" w:rsidP="00AA6ABD">
      <w:pPr>
        <w:spacing w:line="276" w:lineRule="auto"/>
        <w:jc w:val="both"/>
      </w:pPr>
    </w:p>
    <w:p w14:paraId="27BE5FAD" w14:textId="77777777" w:rsidR="00AA6ABD" w:rsidRDefault="00AA6ABD" w:rsidP="00AA6ABD">
      <w:pPr>
        <w:spacing w:line="276" w:lineRule="auto"/>
        <w:jc w:val="center"/>
      </w:pPr>
    </w:p>
    <w:p w14:paraId="4D69420B" w14:textId="77777777" w:rsidR="00AA6ABD" w:rsidRDefault="00AA6ABD" w:rsidP="00AA6ABD">
      <w:pPr>
        <w:spacing w:line="276" w:lineRule="auto"/>
        <w:jc w:val="center"/>
      </w:pPr>
    </w:p>
    <w:p w14:paraId="5A1783CD" w14:textId="77777777" w:rsidR="00AA6ABD" w:rsidRDefault="00AA6ABD" w:rsidP="00AA6ABD">
      <w:pPr>
        <w:spacing w:line="276" w:lineRule="auto"/>
        <w:jc w:val="right"/>
      </w:pPr>
      <w:r>
        <w:t>.......................................</w:t>
      </w:r>
    </w:p>
    <w:p w14:paraId="53282736" w14:textId="77777777" w:rsidR="00AA6ABD" w:rsidRDefault="00AA6ABD" w:rsidP="00AA6ABD">
      <w:pPr>
        <w:spacing w:line="276" w:lineRule="auto"/>
        <w:jc w:val="right"/>
      </w:pPr>
      <w:r>
        <w:t>Podpis członka Komisji</w:t>
      </w:r>
    </w:p>
    <w:p w14:paraId="4675375B" w14:textId="77777777" w:rsidR="00AA6ABD" w:rsidRPr="00F32498" w:rsidRDefault="00AA6ABD" w:rsidP="00AA6ABD">
      <w:pPr>
        <w:spacing w:line="276" w:lineRule="auto"/>
        <w:jc w:val="right"/>
      </w:pPr>
    </w:p>
    <w:p w14:paraId="5C165B8D" w14:textId="77777777" w:rsidR="00AA6ABD" w:rsidRDefault="00AA6ABD"/>
    <w:sectPr w:rsidR="00AA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B05"/>
    <w:multiLevelType w:val="hybridMultilevel"/>
    <w:tmpl w:val="6F22C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4F1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92A69"/>
    <w:multiLevelType w:val="hybridMultilevel"/>
    <w:tmpl w:val="4112A2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0522C9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E06791A"/>
    <w:multiLevelType w:val="hybridMultilevel"/>
    <w:tmpl w:val="AA46DFF2"/>
    <w:lvl w:ilvl="0" w:tplc="C60652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E4A33E4"/>
    <w:multiLevelType w:val="hybridMultilevel"/>
    <w:tmpl w:val="C3587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681103"/>
    <w:multiLevelType w:val="hybridMultilevel"/>
    <w:tmpl w:val="CC7EA438"/>
    <w:lvl w:ilvl="0" w:tplc="6EB46A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433669843">
    <w:abstractNumId w:val="3"/>
  </w:num>
  <w:num w:numId="2" w16cid:durableId="1160073489">
    <w:abstractNumId w:val="4"/>
  </w:num>
  <w:num w:numId="3" w16cid:durableId="748311363">
    <w:abstractNumId w:val="2"/>
  </w:num>
  <w:num w:numId="4" w16cid:durableId="2144225191">
    <w:abstractNumId w:val="1"/>
  </w:num>
  <w:num w:numId="5" w16cid:durableId="8738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4F"/>
    <w:rsid w:val="00177C66"/>
    <w:rsid w:val="001812B2"/>
    <w:rsid w:val="0037754F"/>
    <w:rsid w:val="003D4141"/>
    <w:rsid w:val="00436E0C"/>
    <w:rsid w:val="005571EF"/>
    <w:rsid w:val="006B17E5"/>
    <w:rsid w:val="00872B33"/>
    <w:rsid w:val="00AA6ABD"/>
    <w:rsid w:val="00B93B1A"/>
    <w:rsid w:val="00C948E4"/>
    <w:rsid w:val="00D46CD2"/>
    <w:rsid w:val="00DF4BC7"/>
    <w:rsid w:val="00F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68E91"/>
  <w15:chartTrackingRefBased/>
  <w15:docId w15:val="{C8788557-75C9-40BD-AA58-730F3C51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754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6ABD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A6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7754F"/>
    <w:pPr>
      <w:spacing w:line="360" w:lineRule="auto"/>
    </w:pPr>
    <w:rPr>
      <w:color w:val="000000"/>
      <w:szCs w:val="20"/>
    </w:rPr>
  </w:style>
  <w:style w:type="character" w:customStyle="1" w:styleId="TekstpodstawowywcityZnak">
    <w:name w:val="Tekst podstawowy wcięty Znak"/>
    <w:link w:val="Tekstpodstawowywcity"/>
    <w:rsid w:val="0037754F"/>
    <w:rPr>
      <w:color w:val="000000"/>
      <w:sz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AA6ABD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A6ABD"/>
    <w:rPr>
      <w:rFonts w:ascii="Arial" w:hAnsi="Arial" w:cs="Arial"/>
      <w:b/>
      <w:bCs/>
      <w:i/>
      <w:iCs/>
      <w:sz w:val="28"/>
      <w:szCs w:val="28"/>
    </w:rPr>
  </w:style>
  <w:style w:type="character" w:styleId="Pogrubienie">
    <w:name w:val="Strong"/>
    <w:qFormat/>
    <w:rsid w:val="00AA6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0050/13/2018</vt:lpstr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0050/13/2018</dc:title>
  <dc:subject/>
  <dc:creator>SOCVI</dc:creator>
  <cp:keywords/>
  <dc:description/>
  <cp:lastModifiedBy>kpiekarzewicz</cp:lastModifiedBy>
  <cp:revision>3</cp:revision>
  <dcterms:created xsi:type="dcterms:W3CDTF">2023-01-23T08:15:00Z</dcterms:created>
  <dcterms:modified xsi:type="dcterms:W3CDTF">2023-01-23T08:28:00Z</dcterms:modified>
</cp:coreProperties>
</file>