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7532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XXV/171/2001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BC26A6">
        <w:rPr>
          <w:rFonts w:ascii="Times New Roman" w:hAnsi="Times New Roman"/>
          <w:b/>
          <w:color w:val="000000"/>
          <w:sz w:val="24"/>
        </w:rPr>
        <w:t>13 marca</w:t>
      </w:r>
      <w:r w:rsidR="00114FC4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BC26A6">
        <w:rPr>
          <w:rFonts w:ascii="Times New Roman" w:hAnsi="Times New Roman"/>
          <w:b/>
          <w:color w:val="000000"/>
          <w:sz w:val="24"/>
        </w:rPr>
        <w:t>Golin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A16411" w:rsidRDefault="00FD72FF" w:rsidP="000179C4">
      <w:pPr>
        <w:spacing w:before="6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A16411">
        <w:rPr>
          <w:rFonts w:ascii="Times New Roman" w:hAnsi="Times New Roman"/>
          <w:b/>
          <w:bCs/>
          <w:color w:val="000000"/>
          <w:shd w:val="clear" w:color="auto" w:fill="FFFFFF"/>
        </w:rPr>
        <w:t>Golin</w:t>
      </w:r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 w:rsidR="00A16411" w:rsidRPr="00A16411">
        <w:rPr>
          <w:rFonts w:ascii="Times New Roman" w:hAnsi="Times New Roman"/>
          <w:b/>
          <w:bCs/>
          <w:color w:val="000000"/>
        </w:rPr>
        <w:t>Nr XXV/171/2001 Rady Miejskiej w Jasieniu z dnia 13 marca 2001 r. w sprawie przyjęcia statutu sołectwa Golin</w:t>
      </w:r>
      <w:r w:rsidR="00A16411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A16411">
        <w:rPr>
          <w:rFonts w:ascii="Times New Roman" w:hAnsi="Times New Roman"/>
          <w:color w:val="000000"/>
        </w:rPr>
        <w:t>1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A16411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 xml:space="preserve"> poz. </w:t>
      </w:r>
      <w:r w:rsidR="00A16411">
        <w:rPr>
          <w:rFonts w:ascii="Times New Roman" w:hAnsi="Times New Roman"/>
          <w:color w:val="000000"/>
        </w:rPr>
        <w:t>1086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79C4"/>
    <w:rsid w:val="00114FC4"/>
    <w:rsid w:val="005E302F"/>
    <w:rsid w:val="006B2FF1"/>
    <w:rsid w:val="00753250"/>
    <w:rsid w:val="00A16411"/>
    <w:rsid w:val="00BC26A6"/>
    <w:rsid w:val="00CA37D4"/>
    <w:rsid w:val="00CF2EF0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603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3</cp:revision>
  <cp:lastPrinted>2023-03-22T12:00:00Z</cp:lastPrinted>
  <dcterms:created xsi:type="dcterms:W3CDTF">2023-03-22T11:57:00Z</dcterms:created>
  <dcterms:modified xsi:type="dcterms:W3CDTF">2023-03-22T12:00:00Z</dcterms:modified>
</cp:coreProperties>
</file>