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8C" w:rsidRPr="00894EFB" w:rsidRDefault="00C6458C" w:rsidP="00C645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A63BE6">
        <w:rPr>
          <w:rFonts w:ascii="Times New Roman" w:hAnsi="Times New Roman"/>
          <w:sz w:val="20"/>
          <w:szCs w:val="20"/>
          <w:lang w:eastAsia="pl-PL"/>
        </w:rPr>
        <w:tab/>
        <w:t xml:space="preserve"> </w:t>
      </w:r>
      <w:r w:rsidRPr="00894EFB">
        <w:rPr>
          <w:rFonts w:ascii="Times New Roman" w:hAnsi="Times New Roman"/>
          <w:sz w:val="20"/>
          <w:szCs w:val="20"/>
          <w:lang w:eastAsia="pl-PL"/>
        </w:rPr>
        <w:t>Załącznik</w:t>
      </w:r>
      <w:r w:rsidR="00A63BE6" w:rsidRPr="00894EFB">
        <w:rPr>
          <w:rFonts w:ascii="Times New Roman" w:hAnsi="Times New Roman"/>
          <w:sz w:val="20"/>
          <w:szCs w:val="20"/>
          <w:lang w:eastAsia="pl-PL"/>
        </w:rPr>
        <w:t xml:space="preserve"> Nr </w:t>
      </w:r>
      <w:r w:rsidR="0021597F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Pr="00894EFB">
        <w:rPr>
          <w:rFonts w:ascii="Times New Roman" w:hAnsi="Times New Roman"/>
          <w:sz w:val="20"/>
          <w:szCs w:val="20"/>
          <w:lang w:eastAsia="pl-PL"/>
        </w:rPr>
        <w:t xml:space="preserve"> do </w:t>
      </w:r>
    </w:p>
    <w:p w:rsidR="00C6458C" w:rsidRDefault="00C6458C" w:rsidP="00C6458C">
      <w:pPr>
        <w:spacing w:after="0" w:line="240" w:lineRule="auto"/>
        <w:ind w:right="20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894EFB">
        <w:rPr>
          <w:rFonts w:ascii="Times New Roman" w:hAnsi="Times New Roman"/>
          <w:sz w:val="20"/>
          <w:szCs w:val="20"/>
          <w:lang w:eastAsia="pl-PL"/>
        </w:rPr>
        <w:t xml:space="preserve">   Zarządzenia Nr 0050</w:t>
      </w:r>
      <w:r>
        <w:rPr>
          <w:rFonts w:ascii="Times New Roman" w:hAnsi="Times New Roman"/>
          <w:sz w:val="20"/>
          <w:szCs w:val="20"/>
          <w:lang w:eastAsia="pl-PL"/>
        </w:rPr>
        <w:t>/</w:t>
      </w:r>
      <w:r w:rsidR="0021597F">
        <w:rPr>
          <w:rFonts w:ascii="Times New Roman" w:hAnsi="Times New Roman"/>
          <w:sz w:val="20"/>
          <w:szCs w:val="20"/>
          <w:lang w:eastAsia="pl-PL"/>
        </w:rPr>
        <w:t>48</w:t>
      </w:r>
      <w:r>
        <w:rPr>
          <w:rFonts w:ascii="Times New Roman" w:hAnsi="Times New Roman"/>
          <w:sz w:val="20"/>
          <w:szCs w:val="20"/>
          <w:lang w:eastAsia="pl-PL"/>
        </w:rPr>
        <w:t>/2018</w:t>
      </w:r>
    </w:p>
    <w:p w:rsidR="00C6458C" w:rsidRDefault="00C6458C" w:rsidP="00C645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Burmistrza Jasienia</w:t>
      </w:r>
    </w:p>
    <w:p w:rsidR="00C6458C" w:rsidRDefault="00C6458C" w:rsidP="00C6458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21597F">
        <w:rPr>
          <w:rFonts w:ascii="Times New Roman" w:hAnsi="Times New Roman"/>
          <w:sz w:val="20"/>
          <w:szCs w:val="20"/>
          <w:lang w:eastAsia="pl-PL"/>
        </w:rPr>
        <w:t xml:space="preserve">    </w:t>
      </w:r>
      <w:r>
        <w:rPr>
          <w:rFonts w:ascii="Times New Roman" w:hAnsi="Times New Roman"/>
          <w:sz w:val="20"/>
          <w:szCs w:val="20"/>
          <w:lang w:eastAsia="pl-PL"/>
        </w:rPr>
        <w:t xml:space="preserve">z dnia </w:t>
      </w:r>
      <w:r w:rsidR="0021597F">
        <w:rPr>
          <w:rFonts w:ascii="Times New Roman" w:hAnsi="Times New Roman"/>
          <w:sz w:val="20"/>
          <w:szCs w:val="20"/>
          <w:lang w:eastAsia="pl-PL"/>
        </w:rPr>
        <w:t xml:space="preserve">12 czerwca </w:t>
      </w:r>
      <w:r>
        <w:rPr>
          <w:rFonts w:ascii="Times New Roman" w:hAnsi="Times New Roman"/>
          <w:sz w:val="20"/>
          <w:szCs w:val="20"/>
          <w:lang w:eastAsia="pl-PL"/>
        </w:rPr>
        <w:t xml:space="preserve">2018 r. </w:t>
      </w:r>
    </w:p>
    <w:p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BURMISTRZ  JASIENIA</w:t>
      </w:r>
    </w:p>
    <w:p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OGŁASZA NABÓR</w:t>
      </w:r>
    </w:p>
    <w:p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NA WOLNE </w:t>
      </w:r>
      <w:r w:rsidRPr="00894EFB">
        <w:rPr>
          <w:rFonts w:ascii="Times New Roman" w:hAnsi="Times New Roman"/>
          <w:b/>
          <w:sz w:val="24"/>
          <w:szCs w:val="24"/>
          <w:lang w:eastAsia="pl-PL"/>
        </w:rPr>
        <w:t xml:space="preserve">KIEROWNICZE </w:t>
      </w:r>
      <w:r>
        <w:rPr>
          <w:rFonts w:ascii="Times New Roman" w:hAnsi="Times New Roman"/>
          <w:b/>
          <w:sz w:val="24"/>
          <w:szCs w:val="24"/>
          <w:lang w:eastAsia="pl-PL"/>
        </w:rPr>
        <w:t>STANOWISKO URZĘDNICZE</w:t>
      </w:r>
    </w:p>
    <w:p w:rsidR="00C6458C" w:rsidRDefault="00C6458C" w:rsidP="00C645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Pr="00423A17" w:rsidRDefault="00C6458C" w:rsidP="00C6458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Kierownik Referatu Oświaty, Kultury i Sportu w Urzędzie Miejskim w Jasieniu. </w:t>
      </w:r>
      <w:bookmarkStart w:id="0" w:name="_Hlk514055165"/>
    </w:p>
    <w:bookmarkEnd w:id="0"/>
    <w:p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 . Nazwa i adres jednostki:</w:t>
      </w:r>
    </w:p>
    <w:p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Urząd Miejski w Jasieniu, ul. XX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20, 68-320 Jasień.</w:t>
      </w:r>
    </w:p>
    <w:p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II. Stanowisko:</w:t>
      </w:r>
    </w:p>
    <w:p w:rsidR="00C6458C" w:rsidRPr="00423A17" w:rsidRDefault="00C6458C" w:rsidP="00C6458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Kierownik Referatu Oświaty, Kultury i Sportu w Urzędzie Miejskim w Jasieniu. </w:t>
      </w:r>
    </w:p>
    <w:p w:rsidR="00C6458C" w:rsidRPr="00EE5529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III. Wymagania niezbędne: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:rsidR="00C6458C" w:rsidRPr="00F97A21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Wykształcenie wyższe</w:t>
      </w:r>
      <w:r w:rsidR="00A63BE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3BE6" w:rsidRPr="00F97A21">
        <w:rPr>
          <w:rFonts w:ascii="Times New Roman" w:hAnsi="Times New Roman"/>
          <w:sz w:val="24"/>
          <w:szCs w:val="24"/>
        </w:rPr>
        <w:t xml:space="preserve">pierwszego lub drugiego stopnia w rozumieniu </w:t>
      </w:r>
      <w:hyperlink r:id="rId7" w:anchor="/search-hypertext/17506209_art(6)_1?pit=2018-06-14" w:tgtFrame="_blank" w:history="1">
        <w:r w:rsidR="00A63BE6" w:rsidRPr="00F97A21">
          <w:rPr>
            <w:rStyle w:val="Hipercze"/>
            <w:rFonts w:ascii="Times New Roman" w:hAnsi="Times New Roman"/>
            <w:color w:val="auto"/>
            <w:sz w:val="24"/>
            <w:szCs w:val="24"/>
          </w:rPr>
          <w:t>przepisów</w:t>
        </w:r>
      </w:hyperlink>
      <w:r w:rsidR="00A63BE6" w:rsidRPr="00F97A21">
        <w:rPr>
          <w:rFonts w:ascii="Times New Roman" w:hAnsi="Times New Roman"/>
          <w:sz w:val="24"/>
          <w:szCs w:val="24"/>
        </w:rPr>
        <w:t xml:space="preserve"> o szkolnictwie wyższym</w:t>
      </w:r>
      <w:r w:rsidRPr="00F97A21">
        <w:rPr>
          <w:rFonts w:ascii="Times New Roman" w:hAnsi="Times New Roman"/>
          <w:sz w:val="24"/>
          <w:szCs w:val="24"/>
          <w:lang w:eastAsia="pl-PL"/>
        </w:rPr>
        <w:t>.</w:t>
      </w:r>
    </w:p>
    <w:p w:rsidR="00C6458C" w:rsidRPr="00D431FE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Staż pracy</w:t>
      </w:r>
      <w:r w:rsidRPr="00D431FE">
        <w:rPr>
          <w:rFonts w:ascii="Times New Roman" w:hAnsi="Times New Roman"/>
          <w:sz w:val="24"/>
          <w:szCs w:val="24"/>
          <w:lang w:eastAsia="pl-PL"/>
        </w:rPr>
        <w:t xml:space="preserve">: minimum 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D431F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lat w tym co najmniej 4 lata </w:t>
      </w:r>
      <w:r w:rsidRPr="00D431FE">
        <w:rPr>
          <w:rFonts w:ascii="Times New Roman" w:hAnsi="Times New Roman"/>
          <w:sz w:val="24"/>
          <w:szCs w:val="24"/>
          <w:lang w:eastAsia="pl-PL"/>
        </w:rPr>
        <w:t xml:space="preserve">pracy w administracji </w:t>
      </w:r>
      <w:r>
        <w:rPr>
          <w:rFonts w:ascii="Times New Roman" w:hAnsi="Times New Roman"/>
          <w:sz w:val="24"/>
          <w:szCs w:val="24"/>
          <w:lang w:eastAsia="pl-PL"/>
        </w:rPr>
        <w:t>publicznej.</w:t>
      </w:r>
      <w:r w:rsidRPr="00D431F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6458C" w:rsidRPr="00EE5529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Stan zdrowia pozwalający na zatrudnienie na stanowisku Kierownika Referatu Oświaty, Kultury i Sportu. </w:t>
      </w:r>
    </w:p>
    <w:p w:rsidR="00C6458C" w:rsidRPr="00894EFB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524C">
        <w:rPr>
          <w:rFonts w:ascii="Times New Roman" w:hAnsi="Times New Roman"/>
          <w:sz w:val="24"/>
          <w:szCs w:val="24"/>
          <w:lang w:eastAsia="pl-PL"/>
        </w:rPr>
        <w:t>Znajomość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4EFB">
        <w:rPr>
          <w:rFonts w:ascii="Times New Roman" w:hAnsi="Times New Roman"/>
          <w:sz w:val="24"/>
          <w:szCs w:val="24"/>
          <w:lang w:eastAsia="pl-PL"/>
        </w:rPr>
        <w:t>przepisów</w:t>
      </w:r>
      <w:r w:rsidR="00A63BE6" w:rsidRPr="00894EFB">
        <w:rPr>
          <w:rFonts w:ascii="Times New Roman" w:hAnsi="Times New Roman"/>
          <w:sz w:val="24"/>
          <w:szCs w:val="24"/>
          <w:lang w:eastAsia="pl-PL"/>
        </w:rPr>
        <w:t xml:space="preserve"> dotyczących zadań wykonywanych przez Referat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, między innymi w zakresie ustaw: o samorządzie gminnym, o ochronie danych osobowych, </w:t>
      </w:r>
      <w:r w:rsidRPr="00894EFB">
        <w:rPr>
          <w:rFonts w:ascii="Times New Roman" w:hAnsi="Times New Roman"/>
          <w:sz w:val="24"/>
          <w:szCs w:val="24"/>
        </w:rPr>
        <w:t>rozporządzenia Parlamentu Europejskiego i Rady (UE) 2016/679 z 27.04.2016 r.  w sprawie ochrony osób fizycznych w związku z przetwarzaniem danych osobowych i w sprawie swobodnego przepływu takich danych oraz uchylenia dyrektywy 95/46/WE (Dz. Urz. UE L 119 z 4.5.2016 r.) - („RODO”),</w:t>
      </w:r>
      <w:r w:rsidRPr="00894EFB">
        <w:rPr>
          <w:rFonts w:ascii="Arial" w:hAnsi="Arial" w:cs="Arial"/>
        </w:rPr>
        <w:t xml:space="preserve"> 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 Kodeks postępowania administracyjnego, Prawo oświatowe, Przepisy wprowadzające Prawo oświatowe, o finansowaniu zadań oświatowych, o systemie oświaty, o systemie informacji oświatowej, Karta nauczyciela, o organizowaniu i prowadzeniu działalności kulturalnej, o </w:t>
      </w:r>
      <w:r w:rsidR="00A63BE6" w:rsidRPr="00894EFB">
        <w:rPr>
          <w:rFonts w:ascii="Times New Roman" w:hAnsi="Times New Roman"/>
          <w:sz w:val="24"/>
          <w:szCs w:val="24"/>
          <w:lang w:eastAsia="pl-PL"/>
        </w:rPr>
        <w:t>b</w:t>
      </w:r>
      <w:r w:rsidRPr="00894EFB">
        <w:rPr>
          <w:rFonts w:ascii="Times New Roman" w:hAnsi="Times New Roman"/>
          <w:sz w:val="24"/>
          <w:szCs w:val="24"/>
          <w:lang w:eastAsia="pl-PL"/>
        </w:rPr>
        <w:t>ibliotekach,</w:t>
      </w:r>
      <w:r w:rsidR="00A63BE6" w:rsidRPr="00894EFB">
        <w:rPr>
          <w:rFonts w:ascii="Times New Roman" w:hAnsi="Times New Roman"/>
          <w:sz w:val="24"/>
          <w:szCs w:val="24"/>
          <w:lang w:eastAsia="pl-PL"/>
        </w:rPr>
        <w:t xml:space="preserve"> o sporcie,</w:t>
      </w:r>
      <w:r w:rsidRPr="00894EFB">
        <w:rPr>
          <w:rFonts w:ascii="Times New Roman" w:hAnsi="Times New Roman"/>
          <w:sz w:val="24"/>
          <w:szCs w:val="24"/>
          <w:lang w:eastAsia="pl-PL"/>
        </w:rPr>
        <w:t xml:space="preserve"> o kulturze fizycznej i innych wymaganych na przedmiotowym stanowisku.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Pr="00D431FE">
        <w:rPr>
          <w:rFonts w:ascii="Times New Roman" w:hAnsi="Times New Roman"/>
          <w:sz w:val="24"/>
          <w:szCs w:val="24"/>
          <w:lang w:eastAsia="pl-PL"/>
        </w:rPr>
        <w:t>amodzielność, dobra organizacja pracy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D431FE">
        <w:rPr>
          <w:rFonts w:ascii="Times New Roman" w:hAnsi="Times New Roman"/>
          <w:sz w:val="24"/>
          <w:szCs w:val="24"/>
          <w:lang w:eastAsia="pl-PL"/>
        </w:rPr>
        <w:t>miejętność mediacji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Umiejętność obsługi poczty elektronicznej, biegła obsługa komputera i urządzeń biurowych oraz oprogramowania biurowego (edytor tekstu, arkusz kalkulacyjny). </w:t>
      </w:r>
    </w:p>
    <w:p w:rsidR="00C6458C" w:rsidRDefault="00C6458C" w:rsidP="00C645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D431FE">
        <w:rPr>
          <w:rFonts w:ascii="Times New Roman" w:hAnsi="Times New Roman"/>
          <w:sz w:val="24"/>
          <w:szCs w:val="24"/>
          <w:lang w:eastAsia="pl-PL"/>
        </w:rPr>
        <w:t>miejętność korzystania z przepisów prawa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6458C" w:rsidRDefault="00C6458C" w:rsidP="00C645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Wysoka kultura osobista.</w:t>
      </w:r>
    </w:p>
    <w:p w:rsidR="00C6458C" w:rsidRDefault="00C6458C" w:rsidP="00C645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pracy w zespole oraz odporność na stres.</w:t>
      </w:r>
    </w:p>
    <w:p w:rsidR="00C6458C" w:rsidRDefault="00C6458C" w:rsidP="00C645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Zdolność analitycznego myślenia, dokładność, rzetelność, sumienność obowiązkowość, dyspozycyjność.</w:t>
      </w:r>
    </w:p>
    <w:p w:rsidR="00C6458C" w:rsidRPr="00927771" w:rsidRDefault="00C6458C" w:rsidP="00C645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3330A">
        <w:rPr>
          <w:rFonts w:ascii="Times New Roman" w:hAnsi="Times New Roman"/>
          <w:b/>
          <w:bCs/>
          <w:sz w:val="24"/>
          <w:szCs w:val="24"/>
          <w:lang w:eastAsia="pl-PL"/>
        </w:rPr>
        <w:t>IV. Wymagania dodatkowe:</w:t>
      </w:r>
    </w:p>
    <w:p w:rsidR="00655820" w:rsidRPr="00655820" w:rsidRDefault="00655820" w:rsidP="006558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55820">
        <w:rPr>
          <w:rFonts w:ascii="Times New Roman" w:hAnsi="Times New Roman"/>
          <w:bCs/>
          <w:sz w:val="24"/>
          <w:szCs w:val="24"/>
          <w:lang w:eastAsia="pl-PL"/>
        </w:rPr>
        <w:t>Preferowane – wykształcenie o kierunku prawo l</w:t>
      </w:r>
      <w:r w:rsidR="00424C8E">
        <w:rPr>
          <w:rFonts w:ascii="Times New Roman" w:hAnsi="Times New Roman"/>
          <w:bCs/>
          <w:sz w:val="24"/>
          <w:szCs w:val="24"/>
          <w:lang w:eastAsia="pl-PL"/>
        </w:rPr>
        <w:t xml:space="preserve">ub </w:t>
      </w:r>
      <w:r w:rsidRPr="00655820">
        <w:rPr>
          <w:rFonts w:ascii="Times New Roman" w:hAnsi="Times New Roman"/>
          <w:bCs/>
          <w:sz w:val="24"/>
          <w:szCs w:val="24"/>
          <w:lang w:eastAsia="pl-PL"/>
        </w:rPr>
        <w:t>administracja</w:t>
      </w:r>
      <w:r w:rsidRPr="00424C8E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655820">
        <w:rPr>
          <w:rFonts w:ascii="Times New Roman" w:hAnsi="Times New Roman"/>
          <w:bCs/>
          <w:color w:val="FF0000"/>
          <w:sz w:val="24"/>
          <w:szCs w:val="24"/>
          <w:lang w:eastAsia="pl-PL"/>
        </w:rPr>
        <w:t xml:space="preserve"> </w:t>
      </w:r>
    </w:p>
    <w:p w:rsidR="00C6458C" w:rsidRPr="00894EFB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>Preferowane – doświadczenie zawodowe w zakresie oświaty w  jednostkach samorządu terytorialnego.</w:t>
      </w:r>
    </w:p>
    <w:p w:rsidR="00C6458C" w:rsidRPr="00894EFB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>Preferowane – doświadczenie w zakresie wydawania decyzji administracyjnych                         i prowadzenia postępowań administracyjnych.</w:t>
      </w:r>
    </w:p>
    <w:p w:rsidR="00C6458C" w:rsidRPr="00894EFB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>Prawo jazdy kategorii B.</w:t>
      </w:r>
    </w:p>
    <w:p w:rsidR="00C6458C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zadań.</w:t>
      </w:r>
    </w:p>
    <w:p w:rsidR="00C6458C" w:rsidRPr="00894EFB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 oraz odporność na stres.</w:t>
      </w:r>
    </w:p>
    <w:p w:rsidR="00C6458C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Kreatywność, komunikatywność, umiejętność nawiązywania kontaktów interpersonalnych.</w:t>
      </w:r>
    </w:p>
    <w:p w:rsidR="00C6458C" w:rsidRPr="00894EFB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>Zdolność analitycznego myślenia, dokładność, rzetelność, sumienność obowiązkowość, dyspozycyjność.</w:t>
      </w:r>
    </w:p>
    <w:p w:rsidR="00C6458C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Zdolności organizacyjne.</w:t>
      </w:r>
    </w:p>
    <w:p w:rsidR="00C6458C" w:rsidRDefault="00C6458C" w:rsidP="00C645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Gotowość do podnoszenia kwalifikacji  i zdobywania nowych umiejętności.</w:t>
      </w: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3524C">
        <w:rPr>
          <w:rFonts w:ascii="Times New Roman" w:hAnsi="Times New Roman"/>
          <w:b/>
          <w:sz w:val="24"/>
          <w:szCs w:val="24"/>
          <w:lang w:eastAsia="pl-PL"/>
        </w:rPr>
        <w:t xml:space="preserve">V. </w:t>
      </w:r>
      <w:r w:rsidRPr="00D3524C">
        <w:rPr>
          <w:rFonts w:ascii="Times New Roman" w:hAnsi="Times New Roman"/>
          <w:b/>
          <w:bCs/>
          <w:sz w:val="24"/>
          <w:szCs w:val="24"/>
          <w:lang w:eastAsia="pl-PL"/>
        </w:rPr>
        <w:t>Zakres wykonywanych zadań na stanowisku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D3524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Prowadzenie spraw kadrowych pracowników placówek oświatowych. 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Zgłaszanie i wyrejestrowywanie z ZUS pracowników jednostek obsługiwanych.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Zapewnienie sprawnego przepływu informacji pomiędzy szkołami a urzędem.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Współpraca z Kuratorium Oświaty w sprawach dotyczących placówek oświatowych.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Prowadzenie postepowań i przygotowywanie projektów uchwał, zarządzeń, decyzji.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Prowadzenie całości dokumentacji w sprawach zakładania, przekształcania i likwidacji szkół.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Uczestnictwo w komisjach dotyczących postępowania kwalifikacyjnego na nauczycieli.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Sporządzanie sprawozdań, ocen i analiz w zakresie referatu. 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Prowadzenie całości dokumentacji dotyczącej spraw płacowych wszystkich  pracowników: Zespołu </w:t>
      </w:r>
      <w:proofErr w:type="spellStart"/>
      <w:r w:rsidRPr="00030D53">
        <w:rPr>
          <w:rFonts w:ascii="Times New Roman" w:hAnsi="Times New Roman"/>
          <w:sz w:val="24"/>
          <w:szCs w:val="24"/>
        </w:rPr>
        <w:t>Szkolno</w:t>
      </w:r>
      <w:proofErr w:type="spellEnd"/>
      <w:r w:rsidRPr="00030D53">
        <w:rPr>
          <w:rFonts w:ascii="Times New Roman" w:hAnsi="Times New Roman"/>
          <w:sz w:val="24"/>
          <w:szCs w:val="24"/>
        </w:rPr>
        <w:t xml:space="preserve"> - Przedszkolnego  w Jasieniu oraz Szkoły Podstawowej w Wicinie. 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Prowadzenie ewidencji delegacji służbowych pracowników szkół w przypadku otrzymywania przez nich  zwrotu kosztów  używania prywatnych pojazdów samochodowych dla potrzeb zakładu pracy. 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Prowadzenie dokumentacji Kasy Zapomogowo Pożyczkowej. 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Kontrola realizacji obowiązku nauki przez młodzież w wieku 16-18 lat zamieszkałych na terenie gminy Jasień.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lastRenderedPageBreak/>
        <w:t>Sprawdzanie pod względem merytorycznym i formalnym arkuszy organizacyjnych szkół                                                i przedstawianie ich do akceptacji Burmistrza Jasienia, Zastępcy Burmistrza lub Sekretarza.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Organizacja i nadzór nad dowozem uczniów do szkół.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Ogłaszanie i prowadzenie postępowania konkursowego w sprawie obsadzenia stanowiska dyrektora szkoły.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Wnioskowanie o zapewnienie w budżecie gminy środków na pomoc zdrowotn</w:t>
      </w:r>
      <w:r w:rsidR="00F97A21">
        <w:rPr>
          <w:rFonts w:ascii="Times New Roman" w:hAnsi="Times New Roman"/>
          <w:sz w:val="24"/>
          <w:szCs w:val="24"/>
        </w:rPr>
        <w:t>ą</w:t>
      </w:r>
      <w:r w:rsidRPr="00030D53">
        <w:rPr>
          <w:rFonts w:ascii="Times New Roman" w:hAnsi="Times New Roman"/>
          <w:sz w:val="24"/>
          <w:szCs w:val="24"/>
        </w:rPr>
        <w:t xml:space="preserve"> dla nauczycieli.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Występowanie z wnioskiem o powołanie komisji dla przeprowadzenia postępowania o nadanie stopnia nauczyciela mianowanego.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Występowanie z wnioskiem o ocenę pracy nauczycieli na terenie gminy Jasień.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Dokonywanie oceny pracy dyrektorów szkół.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Przygotowanie aktów nadania stopnia nauczyciela mianowanego.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Rozpatrywanie </w:t>
      </w:r>
      <w:proofErr w:type="spellStart"/>
      <w:r w:rsidRPr="00030D53">
        <w:rPr>
          <w:rFonts w:ascii="Times New Roman" w:hAnsi="Times New Roman"/>
          <w:sz w:val="24"/>
          <w:szCs w:val="24"/>
        </w:rPr>
        <w:t>odwołań</w:t>
      </w:r>
      <w:proofErr w:type="spellEnd"/>
      <w:r w:rsidRPr="00030D53">
        <w:rPr>
          <w:rFonts w:ascii="Times New Roman" w:hAnsi="Times New Roman"/>
          <w:sz w:val="24"/>
          <w:szCs w:val="24"/>
        </w:rPr>
        <w:t xml:space="preserve"> od decyzji dyrektora szkoły odmawiającej nadania stopnia awansu zawodowego.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Typowanie osób do składu komisji w postępowaniu w sprawie nadania stopnia awansu zawodowego nauczyciela dyplomowanego,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Sporządzanie dokumentacji dot. przeniesienia nauczyciela do innej placówki oraz wygaśnięcia stosunku pracy dyrektora szkoły 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Współpraca z jednostkami działalności kulturalnej w zakresie wykonywania przez te jednostki zadań własnych gminy.</w:t>
      </w:r>
    </w:p>
    <w:p w:rsidR="00C6458C" w:rsidRPr="00030D53" w:rsidRDefault="00C6458C" w:rsidP="00C6458C">
      <w:pPr>
        <w:widowControl w:val="0"/>
        <w:numPr>
          <w:ilvl w:val="0"/>
          <w:numId w:val="22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pacing w:val="-2"/>
          <w:sz w:val="24"/>
          <w:szCs w:val="24"/>
        </w:rPr>
        <w:t>Sporządzanie dokumentacji dot. organizacji zgromadzeń,  imprez artystycznych i rozrywkowych odbywających się poza stałą  siedzibą podmiotu lub w sposób objazdowy.</w:t>
      </w:r>
    </w:p>
    <w:p w:rsidR="00C6458C" w:rsidRPr="00030D53" w:rsidRDefault="00C6458C" w:rsidP="00C6458C">
      <w:pPr>
        <w:widowControl w:val="0"/>
        <w:numPr>
          <w:ilvl w:val="0"/>
          <w:numId w:val="22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pacing w:val="-1"/>
          <w:sz w:val="24"/>
          <w:szCs w:val="24"/>
        </w:rPr>
        <w:t>Wydawanie decyzji na przeprowadzenie imprez masowych.</w:t>
      </w:r>
    </w:p>
    <w:p w:rsidR="00C6458C" w:rsidRPr="00030D53" w:rsidRDefault="00C6458C" w:rsidP="00C6458C">
      <w:pPr>
        <w:widowControl w:val="0"/>
        <w:numPr>
          <w:ilvl w:val="0"/>
          <w:numId w:val="22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spacing w:after="200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Prowadzenie ewidencji instytucji kultury.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Badanie sprawozdań merytorycznych Biblioteki Publicznej, Miejsko-Gminnego Ośrodka Kultury. 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Inicjowanie zmian w strukturze organizacyjnej jednostek upowszechniania kultury. </w:t>
      </w:r>
    </w:p>
    <w:p w:rsidR="00C6458C" w:rsidRPr="00030D53" w:rsidRDefault="00C6458C" w:rsidP="00C6458C">
      <w:pPr>
        <w:numPr>
          <w:ilvl w:val="0"/>
          <w:numId w:val="22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Prowadzenie spraw dotyczących turystyki i wypoczynku, w tym organizacja informacji turystycznej. 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Wykonywanie zadań określonych w </w:t>
      </w:r>
      <w:r w:rsidRPr="00894EFB">
        <w:rPr>
          <w:rFonts w:ascii="Times New Roman" w:hAnsi="Times New Roman"/>
          <w:sz w:val="24"/>
          <w:szCs w:val="24"/>
        </w:rPr>
        <w:t xml:space="preserve">ustawie </w:t>
      </w:r>
      <w:r w:rsidRPr="00894EFB">
        <w:rPr>
          <w:rFonts w:ascii="Times New Roman" w:hAnsi="Times New Roman"/>
          <w:sz w:val="24"/>
          <w:szCs w:val="24"/>
          <w:lang w:eastAsia="pl-PL"/>
        </w:rPr>
        <w:t>Prawo oświatowe, Przepisy wprowadzające Prawo oświatowe, o finansowaniu zadań oświatowych,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30D53">
        <w:rPr>
          <w:rFonts w:ascii="Times New Roman" w:hAnsi="Times New Roman"/>
          <w:sz w:val="24"/>
          <w:szCs w:val="24"/>
        </w:rPr>
        <w:t>o systemie informacji oświatowej w tym w szczególności kontrolowanie poprawności i kompletności baz danych oświatowych.</w:t>
      </w:r>
    </w:p>
    <w:p w:rsidR="00C6458C" w:rsidRPr="00030D53" w:rsidRDefault="00C6458C" w:rsidP="00C6458C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Rozpatrywanie wniosków, wydawanie decyzji oraz sporządzania innej dokumentacji w zakresie dofinansowania kosztów kształcenia pracowników młodocianych.</w:t>
      </w:r>
    </w:p>
    <w:p w:rsidR="00C6458C" w:rsidRPr="00030D53" w:rsidRDefault="00C6458C" w:rsidP="00C645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Prowadzenie spraw dotyczących żłobków, opiekunów dziennych i innych form opieki nad dziećmi do lat</w:t>
      </w:r>
    </w:p>
    <w:p w:rsidR="00C6458C" w:rsidRPr="00030D53" w:rsidRDefault="00C6458C" w:rsidP="00C6458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trzech.</w:t>
      </w:r>
    </w:p>
    <w:p w:rsidR="00C6458C" w:rsidRPr="00030D53" w:rsidRDefault="00C6458C" w:rsidP="00C645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Nadzór i organizacja dowozu uczniów do szkół.</w:t>
      </w:r>
    </w:p>
    <w:p w:rsidR="00C6458C" w:rsidRPr="00030D53" w:rsidRDefault="00C6458C" w:rsidP="00C645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Prowadzenie spraw związanych z kursami autobusowymi:</w:t>
      </w:r>
    </w:p>
    <w:p w:rsidR="00C6458C" w:rsidRPr="00030D53" w:rsidRDefault="00C6458C" w:rsidP="00C6458C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realizacja dopłat do kursów autobusowych,</w:t>
      </w:r>
    </w:p>
    <w:p w:rsidR="00C6458C" w:rsidRPr="00030D53" w:rsidRDefault="00C6458C" w:rsidP="00C6458C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opiniowanie planowanych kursów autobusowych.</w:t>
      </w:r>
    </w:p>
    <w:p w:rsidR="00C6458C" w:rsidRPr="00030D53" w:rsidRDefault="00C6458C" w:rsidP="00C6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 xml:space="preserve">       3</w:t>
      </w:r>
      <w:r>
        <w:rPr>
          <w:rFonts w:ascii="Times New Roman" w:hAnsi="Times New Roman"/>
          <w:sz w:val="24"/>
          <w:szCs w:val="24"/>
        </w:rPr>
        <w:t>6.</w:t>
      </w:r>
      <w:r w:rsidRPr="00030D53">
        <w:rPr>
          <w:rFonts w:ascii="Times New Roman" w:hAnsi="Times New Roman"/>
          <w:sz w:val="24"/>
          <w:szCs w:val="24"/>
        </w:rPr>
        <w:t xml:space="preserve"> Prowadzenie wybranych zagadnień z zakresu kultury fizycznej, w tym:</w:t>
      </w:r>
    </w:p>
    <w:p w:rsidR="00C6458C" w:rsidRDefault="00C6458C" w:rsidP="00C6458C">
      <w:pPr>
        <w:spacing w:after="0" w:line="240" w:lineRule="auto"/>
        <w:ind w:left="708" w:firstLine="2"/>
        <w:jc w:val="both"/>
        <w:rPr>
          <w:rFonts w:ascii="Times New Roman" w:hAnsi="Times New Roman"/>
          <w:sz w:val="24"/>
          <w:szCs w:val="24"/>
        </w:rPr>
      </w:pPr>
      <w:r w:rsidRPr="00030D53">
        <w:rPr>
          <w:rFonts w:ascii="Times New Roman" w:hAnsi="Times New Roman"/>
          <w:sz w:val="24"/>
          <w:szCs w:val="24"/>
        </w:rPr>
        <w:t>1)  programy rozwoju kultury fizycznej oraz sprawozdawczość w tym zakresie; dotyczy głównie działalności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53">
        <w:rPr>
          <w:rFonts w:ascii="Times New Roman" w:hAnsi="Times New Roman"/>
          <w:sz w:val="24"/>
          <w:szCs w:val="24"/>
        </w:rPr>
        <w:t>ORLIKA,</w:t>
      </w:r>
    </w:p>
    <w:p w:rsidR="00C6458C" w:rsidRPr="00030D53" w:rsidRDefault="00C6458C" w:rsidP="00C6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2)  </w:t>
      </w:r>
      <w:r w:rsidRPr="00030D53">
        <w:rPr>
          <w:rFonts w:ascii="Times New Roman" w:hAnsi="Times New Roman"/>
          <w:sz w:val="24"/>
          <w:szCs w:val="24"/>
        </w:rPr>
        <w:t>uczniowskie kluby sportowe,</w:t>
      </w:r>
    </w:p>
    <w:p w:rsidR="00C6458C" w:rsidRPr="00030D53" w:rsidRDefault="00C6458C" w:rsidP="00C6458C">
      <w:pPr>
        <w:tabs>
          <w:tab w:val="left" w:pos="567"/>
        </w:tabs>
        <w:spacing w:after="0" w:line="24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Pr="00030D53">
        <w:rPr>
          <w:rFonts w:ascii="Times New Roman" w:hAnsi="Times New Roman"/>
          <w:sz w:val="24"/>
          <w:szCs w:val="24"/>
        </w:rPr>
        <w:t>popularyzacja walorów rekreacji ruchowej.</w:t>
      </w:r>
    </w:p>
    <w:p w:rsidR="00C6458C" w:rsidRPr="0021597F" w:rsidRDefault="00C6458C" w:rsidP="0021597F">
      <w:pPr>
        <w:pStyle w:val="Akapitzlist"/>
        <w:numPr>
          <w:ilvl w:val="0"/>
          <w:numId w:val="2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21597F">
        <w:rPr>
          <w:rFonts w:ascii="Times New Roman" w:hAnsi="Times New Roman"/>
          <w:sz w:val="24"/>
          <w:szCs w:val="24"/>
        </w:rPr>
        <w:t>Współpraca z pracownikiem zatrudnionym na stanowisku ds. promocji i pozyskiwania funduszy i Kierownikiem Referatu Zamówień Publicznych, Ochrony Środowiska                         i Promocji w zakresie opracowywania wniosków o fundusze unijne w zakresie zadań referatu.</w:t>
      </w:r>
    </w:p>
    <w:p w:rsidR="00C6458C" w:rsidRPr="00D3524C" w:rsidRDefault="00C6458C" w:rsidP="00C6458C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47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VI. Informacja o warunkach pracy na stanowisku:</w:t>
      </w:r>
    </w:p>
    <w:p w:rsidR="00C6458C" w:rsidRPr="00D3524C" w:rsidRDefault="00C6458C" w:rsidP="00C6458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Miejsce wykonywania pracy: Urząd Miejski w Jasieniu, ul. XX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Lecia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20, </w:t>
      </w:r>
      <w:r w:rsidRPr="00D3524C">
        <w:rPr>
          <w:rFonts w:ascii="Times New Roman" w:hAnsi="Times New Roman"/>
          <w:sz w:val="24"/>
          <w:szCs w:val="24"/>
          <w:lang w:eastAsia="pl-PL"/>
        </w:rPr>
        <w:t>68-320 Jasień</w:t>
      </w:r>
      <w:r w:rsidRPr="00D3524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6458C" w:rsidRDefault="00C6458C" w:rsidP="00C6458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Wymiar czasu pracy: pełny  etat.</w:t>
      </w:r>
    </w:p>
    <w:p w:rsidR="00C6458C" w:rsidRDefault="00C6458C" w:rsidP="00C6458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Pierwsza umowa zostanie zawarta na czas określony.</w:t>
      </w:r>
    </w:p>
    <w:p w:rsidR="00C6458C" w:rsidRDefault="00C6458C" w:rsidP="00C6458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Proponowany termin rozpoczęcia pracy  0</w:t>
      </w:r>
      <w:r w:rsidR="00F97A21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.07.2018 r. </w:t>
      </w:r>
    </w:p>
    <w:p w:rsidR="00C6458C" w:rsidRDefault="00C6458C" w:rsidP="00C6458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644" w:right="47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VII. Wskaźnik niepełnosprawności: </w:t>
      </w:r>
    </w:p>
    <w:p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 Jasienia informuje, że wskaźnik zatrudnienia osób niepełnosprawnych                        w Urzędzie Miejskim w Jasieniu w rozumieniu ustawy o rehabilitacji zawodowej                                     i społecznej oraz o zatrudnieniu osób niepełnosprawnych,  w miesiącu poprzedzającym datę upublicznienia przekroczył 6%.</w:t>
      </w:r>
    </w:p>
    <w:p w:rsidR="00C6458C" w:rsidRDefault="00C6458C" w:rsidP="00C64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VIII. Wymagane dokumenty:</w:t>
      </w:r>
    </w:p>
    <w:p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:rsidR="00C6458C" w:rsidRDefault="00C6458C" w:rsidP="00C6458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:rsidR="00C6458C" w:rsidRPr="0021597F" w:rsidRDefault="00C6458C" w:rsidP="002159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 o niekaralności za umyślne przestępstwo, ścigane z oskarżenia publicznego lub umyślne przestępstwo skarbowe</w:t>
      </w:r>
      <w:r w:rsidR="0021597F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21597F" w:rsidRPr="0021597F">
        <w:rPr>
          <w:rFonts w:ascii="Times New Roman" w:hAnsi="Times New Roman"/>
          <w:bCs/>
          <w:sz w:val="24"/>
          <w:szCs w:val="24"/>
        </w:rPr>
        <w:t xml:space="preserve">według wzoru stanowiącego załącznik nr 2 do zarządzenia. </w:t>
      </w:r>
    </w:p>
    <w:p w:rsidR="00A63BE6" w:rsidRPr="00894EFB" w:rsidRDefault="00A63BE6" w:rsidP="00A63B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4EFB">
        <w:rPr>
          <w:rFonts w:ascii="Times New Roman" w:hAnsi="Times New Roman"/>
          <w:sz w:val="24"/>
          <w:szCs w:val="24"/>
          <w:lang w:eastAsia="pl-PL"/>
        </w:rPr>
        <w:t>Oświadczenie o niekaralności</w:t>
      </w: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art. 31 ust.1 pkt</w:t>
      </w:r>
      <w:r w:rsidR="008203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94EFB">
        <w:rPr>
          <w:rFonts w:ascii="Times New Roman" w:eastAsia="Times New Roman" w:hAnsi="Times New Roman"/>
          <w:sz w:val="24"/>
          <w:szCs w:val="24"/>
          <w:lang w:eastAsia="pl-PL"/>
        </w:rPr>
        <w:t xml:space="preserve"> 4 ustawy z dnia 17 grudnia 2004 r. o odpowiedzialności za naruszenie dyscypliny finansów publicznych zakazem zajmowania stanowisk kierowniczych w Urzędach organów władzy publicznej lub pełnienia funkcji związanych z dysponowaniem środkami publicznymi </w:t>
      </w:r>
      <w:r w:rsidRPr="00894EFB">
        <w:rPr>
          <w:rFonts w:ascii="Times New Roman" w:hAnsi="Times New Roman"/>
          <w:bCs/>
          <w:sz w:val="24"/>
          <w:szCs w:val="24"/>
        </w:rPr>
        <w:t>– według wzoru stanowiącego</w:t>
      </w:r>
      <w:r w:rsidR="00894EFB">
        <w:rPr>
          <w:rFonts w:ascii="Times New Roman" w:hAnsi="Times New Roman"/>
          <w:bCs/>
          <w:sz w:val="24"/>
          <w:szCs w:val="24"/>
        </w:rPr>
        <w:t xml:space="preserve"> załącznik nr</w:t>
      </w:r>
      <w:r w:rsidR="0021597F">
        <w:rPr>
          <w:rFonts w:ascii="Times New Roman" w:hAnsi="Times New Roman"/>
          <w:bCs/>
          <w:sz w:val="24"/>
          <w:szCs w:val="24"/>
        </w:rPr>
        <w:t xml:space="preserve"> 4 </w:t>
      </w:r>
      <w:r w:rsidR="00894EFB">
        <w:rPr>
          <w:rFonts w:ascii="Times New Roman" w:hAnsi="Times New Roman"/>
          <w:bCs/>
          <w:sz w:val="24"/>
          <w:szCs w:val="24"/>
        </w:rPr>
        <w:t xml:space="preserve">do zarządzenia. </w:t>
      </w:r>
    </w:p>
    <w:p w:rsidR="00C6458C" w:rsidRPr="00894EFB" w:rsidRDefault="00C6458C" w:rsidP="00C645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 o pełnej zdolności do czynności prawnych i korzystaniu z pełni praw publicznych</w:t>
      </w:r>
      <w:r w:rsidR="00A63BE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3BE6" w:rsidRPr="00894EFB">
        <w:rPr>
          <w:rFonts w:ascii="Times New Roman" w:hAnsi="Times New Roman"/>
          <w:bCs/>
          <w:sz w:val="24"/>
          <w:szCs w:val="24"/>
        </w:rPr>
        <w:t>– według wzoru stanowiącego</w:t>
      </w:r>
      <w:r w:rsidR="0021597F">
        <w:rPr>
          <w:rFonts w:ascii="Times New Roman" w:hAnsi="Times New Roman"/>
          <w:bCs/>
          <w:sz w:val="24"/>
          <w:szCs w:val="24"/>
        </w:rPr>
        <w:t xml:space="preserve"> załącznik nr 2 do zarz</w:t>
      </w:r>
      <w:r w:rsidR="00821A5E">
        <w:rPr>
          <w:rFonts w:ascii="Times New Roman" w:hAnsi="Times New Roman"/>
          <w:bCs/>
          <w:sz w:val="24"/>
          <w:szCs w:val="24"/>
        </w:rPr>
        <w:t>ą</w:t>
      </w:r>
      <w:r w:rsidR="0021597F">
        <w:rPr>
          <w:rFonts w:ascii="Times New Roman" w:hAnsi="Times New Roman"/>
          <w:bCs/>
          <w:sz w:val="24"/>
          <w:szCs w:val="24"/>
        </w:rPr>
        <w:t xml:space="preserve">dzenia. </w:t>
      </w:r>
      <w:r w:rsidR="00A63BE6" w:rsidRPr="00894EFB">
        <w:rPr>
          <w:rFonts w:ascii="Times New Roman" w:hAnsi="Times New Roman"/>
          <w:bCs/>
          <w:sz w:val="24"/>
          <w:szCs w:val="24"/>
        </w:rPr>
        <w:t xml:space="preserve"> </w:t>
      </w:r>
    </w:p>
    <w:p w:rsidR="00C6458C" w:rsidRPr="00821A5E" w:rsidRDefault="00C6458C" w:rsidP="00821A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 kandydata o braku przeciwwskazań zdrowotnych do zatrudnienia na stanowisku</w:t>
      </w:r>
      <w:r w:rsidR="00821A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1A5E" w:rsidRPr="00821A5E">
        <w:rPr>
          <w:rFonts w:ascii="Times New Roman" w:hAnsi="Times New Roman"/>
          <w:bCs/>
          <w:sz w:val="24"/>
          <w:szCs w:val="24"/>
        </w:rPr>
        <w:t xml:space="preserve">– według wzoru stanowiącego załącznik nr 5 do zarządzenia. </w:t>
      </w:r>
    </w:p>
    <w:p w:rsidR="00C6458C" w:rsidRPr="00821A5E" w:rsidRDefault="00C6458C" w:rsidP="00C645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2C0B"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  <w:r w:rsidR="00A63BE6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516745736"/>
      <w:r w:rsidR="00A63BE6" w:rsidRPr="00821A5E">
        <w:rPr>
          <w:rFonts w:ascii="Times New Roman" w:hAnsi="Times New Roman"/>
          <w:bCs/>
          <w:sz w:val="24"/>
          <w:szCs w:val="24"/>
        </w:rPr>
        <w:t>–</w:t>
      </w:r>
      <w:r w:rsidR="00A63BE6" w:rsidRPr="00A63BE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63BE6" w:rsidRPr="00821A5E">
        <w:rPr>
          <w:rFonts w:ascii="Times New Roman" w:hAnsi="Times New Roman"/>
          <w:bCs/>
          <w:sz w:val="24"/>
          <w:szCs w:val="24"/>
        </w:rPr>
        <w:t>według wzoru stano</w:t>
      </w:r>
      <w:r w:rsidR="00894EFB" w:rsidRPr="00821A5E">
        <w:rPr>
          <w:rFonts w:ascii="Times New Roman" w:hAnsi="Times New Roman"/>
          <w:bCs/>
          <w:sz w:val="24"/>
          <w:szCs w:val="24"/>
        </w:rPr>
        <w:t>wiącego załącznik nr</w:t>
      </w:r>
      <w:r w:rsidR="00820396">
        <w:rPr>
          <w:rFonts w:ascii="Times New Roman" w:hAnsi="Times New Roman"/>
          <w:bCs/>
          <w:sz w:val="24"/>
          <w:szCs w:val="24"/>
        </w:rPr>
        <w:t xml:space="preserve"> 3</w:t>
      </w:r>
      <w:r w:rsidR="00894EFB" w:rsidRPr="00821A5E">
        <w:rPr>
          <w:rFonts w:ascii="Times New Roman" w:hAnsi="Times New Roman"/>
          <w:bCs/>
          <w:sz w:val="24"/>
          <w:szCs w:val="24"/>
        </w:rPr>
        <w:t xml:space="preserve"> do zarządzenia. </w:t>
      </w:r>
    </w:p>
    <w:bookmarkEnd w:id="1"/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Kserokopie składanych dokumentów winny być poświadczone za zgodność z oryginałem przez kandydata. </w:t>
      </w: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Kandydaci proszeni są o podanie numeru kontaktowego.</w:t>
      </w: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IX. Miejsce i termin złożenia ofert.</w:t>
      </w:r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Wymagane dokumenty aplikacyjne należy składać osobiście w siedzibie Urzędu Miejskiego w Jasieniu lub przesłać pocztą na adres: Urząd Miejski w Jasieniu,  68-320 Jasień, ul. XX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Lecia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20 w zamkniętej kopercie z dopiskiem:</w:t>
      </w:r>
      <w:r>
        <w:rPr>
          <w:rFonts w:ascii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Dotyczy naboru na wolne kierownicze stanowisko urzędnicze -Kierownika Referatu Oświaty, Kultury i Sportu </w:t>
      </w:r>
      <w:r w:rsidR="00820396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terminie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do dnia  2</w:t>
      </w:r>
      <w:r w:rsidR="00820396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.06.2018 r. do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godz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.15.00.</w:t>
      </w:r>
    </w:p>
    <w:p w:rsidR="00C6458C" w:rsidRDefault="00C6458C" w:rsidP="00C645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Terminem wiążącym jest data wpływu do Urzędu Miejskiego, a nie data nadania.</w:t>
      </w:r>
    </w:p>
    <w:p w:rsidR="00C6458C" w:rsidRPr="00030D53" w:rsidRDefault="00C6458C" w:rsidP="00C645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Koperty, które wpłyną do Urzędu po wyżej określonym terminie nie będą rozpatrywane.</w:t>
      </w:r>
    </w:p>
    <w:p w:rsidR="00C6458C" w:rsidRDefault="00C6458C" w:rsidP="00C645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X. Inne informacje.</w:t>
      </w:r>
      <w:bookmarkStart w:id="2" w:name="_Hlk487441125"/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2"/>
    </w:p>
    <w:p w:rsidR="00C6458C" w:rsidRDefault="00C6458C" w:rsidP="00C6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6458C" w:rsidRPr="0092496E" w:rsidRDefault="00C6458C" w:rsidP="00C645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przeprowadzony  zostanie zgodnie z Zarządzeniem  Burmistrza Jasienia Nr 0050/</w:t>
      </w:r>
      <w:r w:rsidR="00820396">
        <w:rPr>
          <w:rFonts w:ascii="Times New Roman" w:hAnsi="Times New Roman"/>
          <w:sz w:val="24"/>
          <w:szCs w:val="24"/>
          <w:lang w:eastAsia="pl-PL"/>
        </w:rPr>
        <w:t>48</w:t>
      </w:r>
      <w:r>
        <w:rPr>
          <w:rFonts w:ascii="Times New Roman" w:hAnsi="Times New Roman"/>
          <w:sz w:val="24"/>
          <w:szCs w:val="24"/>
          <w:lang w:eastAsia="pl-PL"/>
        </w:rPr>
        <w:t xml:space="preserve">/2018 z dnia </w:t>
      </w:r>
      <w:r w:rsidR="00820396">
        <w:rPr>
          <w:rFonts w:ascii="Times New Roman" w:hAnsi="Times New Roman"/>
          <w:sz w:val="24"/>
          <w:szCs w:val="24"/>
          <w:lang w:eastAsia="pl-PL"/>
        </w:rPr>
        <w:t xml:space="preserve">12 </w:t>
      </w:r>
      <w:r>
        <w:rPr>
          <w:rFonts w:ascii="Times New Roman" w:hAnsi="Times New Roman"/>
          <w:sz w:val="24"/>
          <w:szCs w:val="24"/>
          <w:lang w:eastAsia="pl-PL"/>
        </w:rPr>
        <w:t>czerwca 2018 r. w sprawie przeprowadzenia naboru na wolne kierownicze stanowisko urzędnicze – Kierownika Referatu Oświaty, Kultury i Sportu</w:t>
      </w:r>
      <w:r w:rsidRPr="0092496E">
        <w:rPr>
          <w:rFonts w:ascii="Times New Roman" w:hAnsi="Times New Roman"/>
          <w:sz w:val="24"/>
          <w:szCs w:val="24"/>
          <w:lang w:eastAsia="pl-PL"/>
        </w:rPr>
        <w:t xml:space="preserve">.       </w:t>
      </w:r>
    </w:p>
    <w:p w:rsidR="00C6458C" w:rsidRDefault="00C6458C" w:rsidP="00C645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:rsidR="00C6458C" w:rsidRDefault="00C6458C" w:rsidP="00C645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etap – weryfikacja dokumentów,</w:t>
      </w:r>
    </w:p>
    <w:p w:rsidR="00C6458C" w:rsidRDefault="00C6458C" w:rsidP="00C645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:rsidR="00C6458C" w:rsidRDefault="00C6458C" w:rsidP="00C645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Kandydaci zakwalifikowani do II etapu naboru zostaną  o tym powiadomieni telefonicznie wraz z podaniem terminu rozmowy kwalifikacyjnej. </w:t>
      </w:r>
    </w:p>
    <w:p w:rsidR="00C6458C" w:rsidRDefault="00C6458C" w:rsidP="00C645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  <w:bookmarkStart w:id="3" w:name="_GoBack"/>
      <w:bookmarkEnd w:id="3"/>
    </w:p>
    <w:p w:rsidR="00C6458C" w:rsidRDefault="00C6458C" w:rsidP="00C6458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na tablicy ogłoszeń                                 w Urzędzie Miejskim w Jasieniu. </w:t>
      </w:r>
    </w:p>
    <w:p w:rsidR="00C6458C" w:rsidRDefault="00C6458C" w:rsidP="00C6458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Wybrany kandydat, przed zawarciem umowy o pracę, zobowiązany jest przedłożyć: oryginały świadectw pracy i innych dokumentów potwierdzających zatrudnienie i staż, oryginał świadectwa lub dyplomu potwierdzającego posiadane wykształcenie, zaświadczenie o niekaralności z Krajowego Rejestru Karnego oraz zaświadczenie                       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:rsidR="00C6458C" w:rsidRPr="00B86F76" w:rsidRDefault="00C6458C" w:rsidP="00C645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486506049"/>
      <w:r w:rsidRPr="00B86F76">
        <w:rPr>
          <w:rFonts w:ascii="Times New Roman" w:eastAsia="Times New Roman" w:hAnsi="Times New Roman"/>
          <w:sz w:val="24"/>
          <w:szCs w:val="24"/>
          <w:lang w:eastAsia="pl-PL"/>
        </w:rPr>
        <w:t>Inspektorem Ochrony Danych w Urzędzie 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ejskim w Jasieniu jest Pani Kinga Zduńska</w:t>
      </w:r>
      <w:r w:rsidRPr="00B86F76">
        <w:rPr>
          <w:rFonts w:ascii="Times New Roman" w:eastAsia="Times New Roman" w:hAnsi="Times New Roman"/>
          <w:sz w:val="24"/>
          <w:szCs w:val="24"/>
          <w:lang w:eastAsia="pl-PL"/>
        </w:rPr>
        <w:t xml:space="preserve"> pod adresem 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inspektor @cbi24.pl.</w:t>
      </w:r>
    </w:p>
    <w:p w:rsidR="00C6458C" w:rsidRPr="00606AD6" w:rsidRDefault="00C6458C" w:rsidP="00C6458C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A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informacje w zakresie przetwarzania powierzonych w procesie rekrutacji danych osobowych zawiera treść oświadczenia o wyrażeniu dobrowolnej zgody na przetwarzanie danych osobowych do celów rekrutacji w ramach naboru na wolne stanowisko urzędnicze, w tym wolne kierownicze stanowisko urzędnicze do pobrania ze strony Biuletynu Informacji Publicznej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Urzędu Miejskiego w Jasieniu (</w:t>
      </w:r>
      <w:hyperlink r:id="rId8" w:history="1">
        <w:r w:rsidRPr="00A0467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www.bip.jasien.pl</w:t>
        </w:r>
      </w:hyperlink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6458C" w:rsidRDefault="00C6458C" w:rsidP="00C645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4"/>
    <w:p w:rsidR="00C6458C" w:rsidRDefault="00C6458C" w:rsidP="00C6458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t xml:space="preserve">                                                                 </w:t>
      </w:r>
    </w:p>
    <w:p w:rsidR="00C6458C" w:rsidRDefault="00C6458C" w:rsidP="00C645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</w:t>
      </w:r>
    </w:p>
    <w:p w:rsidR="00C6458C" w:rsidRDefault="00C6458C" w:rsidP="00C6458C">
      <w:pPr>
        <w:spacing w:after="0" w:line="240" w:lineRule="auto"/>
        <w:rPr>
          <w:rFonts w:ascii="Times New Roman" w:hAnsi="Times New Roman"/>
        </w:rPr>
      </w:pPr>
    </w:p>
    <w:p w:rsidR="00C6458C" w:rsidRDefault="00C6458C" w:rsidP="00C6458C">
      <w:pPr>
        <w:spacing w:after="0" w:line="240" w:lineRule="auto"/>
        <w:rPr>
          <w:rFonts w:ascii="Times New Roman" w:hAnsi="Times New Roman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458C" w:rsidRPr="007011E0" w:rsidRDefault="00C6458C" w:rsidP="00C6458C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C6458C" w:rsidRPr="007011E0" w:rsidSect="00B45DE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ED1"/>
    <w:multiLevelType w:val="hybridMultilevel"/>
    <w:tmpl w:val="E3A0F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B286A"/>
    <w:multiLevelType w:val="hybridMultilevel"/>
    <w:tmpl w:val="35FA31C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6385B"/>
    <w:multiLevelType w:val="hybridMultilevel"/>
    <w:tmpl w:val="DCDCA176"/>
    <w:lvl w:ilvl="0" w:tplc="656689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160D0B"/>
    <w:multiLevelType w:val="hybridMultilevel"/>
    <w:tmpl w:val="2306E0CE"/>
    <w:lvl w:ilvl="0" w:tplc="CBFC0CD8">
      <w:start w:val="3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1420E7"/>
    <w:multiLevelType w:val="hybridMultilevel"/>
    <w:tmpl w:val="BC9E7B60"/>
    <w:lvl w:ilvl="0" w:tplc="B09E3E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01894"/>
    <w:multiLevelType w:val="hybridMultilevel"/>
    <w:tmpl w:val="5254D50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EC60DE"/>
    <w:multiLevelType w:val="hybridMultilevel"/>
    <w:tmpl w:val="B00AF442"/>
    <w:lvl w:ilvl="0" w:tplc="AE2EA88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80403D7"/>
    <w:multiLevelType w:val="hybridMultilevel"/>
    <w:tmpl w:val="238623C2"/>
    <w:lvl w:ilvl="0" w:tplc="A94652F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253D6027"/>
    <w:multiLevelType w:val="hybridMultilevel"/>
    <w:tmpl w:val="F298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ABD"/>
    <w:multiLevelType w:val="hybridMultilevel"/>
    <w:tmpl w:val="662C1316"/>
    <w:lvl w:ilvl="0" w:tplc="7B5A8E6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AB87518"/>
    <w:multiLevelType w:val="hybridMultilevel"/>
    <w:tmpl w:val="9190C240"/>
    <w:lvl w:ilvl="0" w:tplc="C8B2CF5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 w15:restartNumberingAfterBreak="0">
    <w:nsid w:val="3C887050"/>
    <w:multiLevelType w:val="hybridMultilevel"/>
    <w:tmpl w:val="14B6D968"/>
    <w:lvl w:ilvl="0" w:tplc="F15C04DA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51175"/>
    <w:multiLevelType w:val="hybridMultilevel"/>
    <w:tmpl w:val="1CB824AE"/>
    <w:lvl w:ilvl="0" w:tplc="FE2A5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49F0044"/>
    <w:multiLevelType w:val="hybridMultilevel"/>
    <w:tmpl w:val="E8E88B02"/>
    <w:lvl w:ilvl="0" w:tplc="ADC04C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051699"/>
    <w:multiLevelType w:val="hybridMultilevel"/>
    <w:tmpl w:val="51DE0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F51C7"/>
    <w:multiLevelType w:val="hybridMultilevel"/>
    <w:tmpl w:val="546627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5864"/>
    <w:multiLevelType w:val="hybridMultilevel"/>
    <w:tmpl w:val="ECAE6F62"/>
    <w:lvl w:ilvl="0" w:tplc="BC56E36A">
      <w:start w:val="3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F0366CB"/>
    <w:multiLevelType w:val="hybridMultilevel"/>
    <w:tmpl w:val="6B9CAC10"/>
    <w:lvl w:ilvl="0" w:tplc="6A92F124">
      <w:start w:val="1"/>
      <w:numFmt w:val="decimal"/>
      <w:lvlText w:val="%1."/>
      <w:lvlJc w:val="left"/>
      <w:pPr>
        <w:ind w:left="1455" w:hanging="43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20"/>
  </w:num>
  <w:num w:numId="18">
    <w:abstractNumId w:val="11"/>
  </w:num>
  <w:num w:numId="19">
    <w:abstractNumId w:val="18"/>
  </w:num>
  <w:num w:numId="20">
    <w:abstractNumId w:val="16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2BF7750-01EF-429D-8830-B5681BE97A20}"/>
  </w:docVars>
  <w:rsids>
    <w:rsidRoot w:val="00972451"/>
    <w:rsid w:val="000135EC"/>
    <w:rsid w:val="00016D3C"/>
    <w:rsid w:val="00026C79"/>
    <w:rsid w:val="00027973"/>
    <w:rsid w:val="00030D53"/>
    <w:rsid w:val="00047E1F"/>
    <w:rsid w:val="000B703E"/>
    <w:rsid w:val="000C3582"/>
    <w:rsid w:val="000E59AD"/>
    <w:rsid w:val="000F4E94"/>
    <w:rsid w:val="000F64B8"/>
    <w:rsid w:val="001530F0"/>
    <w:rsid w:val="001570C6"/>
    <w:rsid w:val="00162990"/>
    <w:rsid w:val="001B3BF4"/>
    <w:rsid w:val="001F4D0A"/>
    <w:rsid w:val="00213074"/>
    <w:rsid w:val="0021597F"/>
    <w:rsid w:val="00231AF5"/>
    <w:rsid w:val="002918CD"/>
    <w:rsid w:val="00292C0B"/>
    <w:rsid w:val="002D6D83"/>
    <w:rsid w:val="00326A43"/>
    <w:rsid w:val="00350BA1"/>
    <w:rsid w:val="00356272"/>
    <w:rsid w:val="003A030C"/>
    <w:rsid w:val="003B3B9B"/>
    <w:rsid w:val="00423A17"/>
    <w:rsid w:val="00424C8E"/>
    <w:rsid w:val="00427A55"/>
    <w:rsid w:val="00427F01"/>
    <w:rsid w:val="00527007"/>
    <w:rsid w:val="0053330A"/>
    <w:rsid w:val="00537BBD"/>
    <w:rsid w:val="005700D9"/>
    <w:rsid w:val="005A5342"/>
    <w:rsid w:val="005C5030"/>
    <w:rsid w:val="00606AD6"/>
    <w:rsid w:val="00646288"/>
    <w:rsid w:val="00650830"/>
    <w:rsid w:val="00655122"/>
    <w:rsid w:val="00655820"/>
    <w:rsid w:val="006561EB"/>
    <w:rsid w:val="00666CFF"/>
    <w:rsid w:val="006848E1"/>
    <w:rsid w:val="006A2069"/>
    <w:rsid w:val="006B79C2"/>
    <w:rsid w:val="006E5EF3"/>
    <w:rsid w:val="00722ACC"/>
    <w:rsid w:val="00755B5E"/>
    <w:rsid w:val="00764AE8"/>
    <w:rsid w:val="007739B9"/>
    <w:rsid w:val="007802D8"/>
    <w:rsid w:val="007970D0"/>
    <w:rsid w:val="007F4E01"/>
    <w:rsid w:val="00802267"/>
    <w:rsid w:val="00820396"/>
    <w:rsid w:val="00821A5E"/>
    <w:rsid w:val="00826C67"/>
    <w:rsid w:val="00856644"/>
    <w:rsid w:val="0086512B"/>
    <w:rsid w:val="00876121"/>
    <w:rsid w:val="00885287"/>
    <w:rsid w:val="00894EFB"/>
    <w:rsid w:val="008F3E98"/>
    <w:rsid w:val="0092496E"/>
    <w:rsid w:val="00927771"/>
    <w:rsid w:val="0096643B"/>
    <w:rsid w:val="009672C8"/>
    <w:rsid w:val="00972451"/>
    <w:rsid w:val="00973753"/>
    <w:rsid w:val="0098197D"/>
    <w:rsid w:val="00997B71"/>
    <w:rsid w:val="00A15AAC"/>
    <w:rsid w:val="00A4739E"/>
    <w:rsid w:val="00A63BE6"/>
    <w:rsid w:val="00AA3A78"/>
    <w:rsid w:val="00AA3FE2"/>
    <w:rsid w:val="00AA60A0"/>
    <w:rsid w:val="00AE1CC8"/>
    <w:rsid w:val="00B2348A"/>
    <w:rsid w:val="00B234A9"/>
    <w:rsid w:val="00B45DE8"/>
    <w:rsid w:val="00B86F76"/>
    <w:rsid w:val="00BD192C"/>
    <w:rsid w:val="00C1163A"/>
    <w:rsid w:val="00C3281A"/>
    <w:rsid w:val="00C5187A"/>
    <w:rsid w:val="00C540FB"/>
    <w:rsid w:val="00C6458C"/>
    <w:rsid w:val="00C8760D"/>
    <w:rsid w:val="00CD6027"/>
    <w:rsid w:val="00CE3DFA"/>
    <w:rsid w:val="00D3524C"/>
    <w:rsid w:val="00D431FE"/>
    <w:rsid w:val="00D46A4D"/>
    <w:rsid w:val="00D714E0"/>
    <w:rsid w:val="00E0778B"/>
    <w:rsid w:val="00E82BBA"/>
    <w:rsid w:val="00E92D4B"/>
    <w:rsid w:val="00EA20C2"/>
    <w:rsid w:val="00EA4845"/>
    <w:rsid w:val="00EE20B7"/>
    <w:rsid w:val="00EE5529"/>
    <w:rsid w:val="00F435AE"/>
    <w:rsid w:val="00F83D5C"/>
    <w:rsid w:val="00F8683C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2F88"/>
  <w15:docId w15:val="{0D22C87D-2CEA-491E-A600-78817A5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7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7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72451"/>
    <w:rPr>
      <w:rFonts w:cs="Times New Roman"/>
      <w:b/>
      <w:bCs/>
    </w:rPr>
  </w:style>
  <w:style w:type="paragraph" w:styleId="Bezodstpw">
    <w:name w:val="No Spacing"/>
    <w:uiPriority w:val="99"/>
    <w:qFormat/>
    <w:rsid w:val="00764A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A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20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529"/>
    <w:pPr>
      <w:spacing w:line="256" w:lineRule="auto"/>
      <w:ind w:left="720"/>
    </w:pPr>
  </w:style>
  <w:style w:type="character" w:customStyle="1" w:styleId="h2">
    <w:name w:val="h2"/>
    <w:uiPriority w:val="99"/>
    <w:rsid w:val="00EE5529"/>
    <w:rPr>
      <w:rFonts w:ascii="Times New Roman" w:hAnsi="Times New Roman" w:cs="Times New Roman"/>
    </w:rPr>
  </w:style>
  <w:style w:type="character" w:customStyle="1" w:styleId="h1">
    <w:name w:val="h1"/>
    <w:uiPriority w:val="99"/>
    <w:rsid w:val="00EE5529"/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B86F7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8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sien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7750-01EF-429D-8830-B5681BE97A2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D6D0F6-E89F-4956-9A53-4AD6B6F4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</dc:creator>
  <cp:lastModifiedBy>Z-a_Burmistrza</cp:lastModifiedBy>
  <cp:revision>6</cp:revision>
  <cp:lastPrinted>2018-06-15T05:58:00Z</cp:lastPrinted>
  <dcterms:created xsi:type="dcterms:W3CDTF">2018-06-14T08:12:00Z</dcterms:created>
  <dcterms:modified xsi:type="dcterms:W3CDTF">2018-06-15T06:02:00Z</dcterms:modified>
</cp:coreProperties>
</file>