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22D4B" w14:textId="77777777" w:rsidR="009D2B25" w:rsidRDefault="00027347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 Komitetu do spraw Pożytku Publicznego z dnia 24 października 2018 r. (poz. 2055)</w:t>
      </w:r>
    </w:p>
    <w:p w14:paraId="62B067D7" w14:textId="77777777" w:rsidR="009D2B25" w:rsidRPr="00080FB6" w:rsidRDefault="00027347" w:rsidP="004C6DD9">
      <w:pPr>
        <w:pStyle w:val="Teksttreci20"/>
        <w:shd w:val="clear" w:color="auto" w:fill="auto"/>
        <w:spacing w:after="0"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248C9BE4" w14:textId="77777777" w:rsidR="009D2B25" w:rsidRDefault="00027347" w:rsidP="004C6DD9">
      <w:pPr>
        <w:spacing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>UPROSZCZONA OFERTA REALIZACJI ZADANIA PUBLICZNEGO</w:t>
      </w:r>
    </w:p>
    <w:p w14:paraId="41454C2D" w14:textId="77777777" w:rsidR="009D2B25" w:rsidRDefault="00027347">
      <w:pPr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1A8825BA" w14:textId="77777777" w:rsidR="009D2B25" w:rsidRDefault="00027347">
      <w:pPr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741C2011" w14:textId="77777777" w:rsidR="009D2B25" w:rsidRDefault="00027347">
      <w:pPr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60721A9" w14:textId="77777777" w:rsidR="009D2B25" w:rsidRDefault="00027347" w:rsidP="00080FB6">
      <w:pPr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 prawidłową. Przykład: „pobieranie*/</w:t>
      </w:r>
      <w:r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0AA34968" w14:textId="77777777" w:rsidR="004C6DD9" w:rsidRPr="00080FB6" w:rsidRDefault="004C6DD9" w:rsidP="00080FB6">
      <w:pPr>
        <w:rPr>
          <w:rFonts w:ascii="Calibri" w:hAnsi="Calibri" w:cs="Calibri"/>
          <w:color w:val="auto"/>
          <w:sz w:val="17"/>
          <w:szCs w:val="17"/>
        </w:rPr>
      </w:pPr>
    </w:p>
    <w:p w14:paraId="3543DBBF" w14:textId="77777777" w:rsidR="009D2B25" w:rsidRPr="004C6DD9" w:rsidRDefault="00027347" w:rsidP="004C6DD9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4394"/>
        <w:gridCol w:w="6380"/>
      </w:tblGrid>
      <w:tr w:rsidR="009D2B25" w14:paraId="535D6B44" w14:textId="77777777">
        <w:trPr>
          <w:trHeight w:val="37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751F460" w14:textId="77777777" w:rsidR="009D2B25" w:rsidRDefault="00027347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E18AD03" w14:textId="77777777" w:rsidR="009D2B25" w:rsidRDefault="00027347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B23763" w14:textId="77777777" w:rsidR="009D2B25" w:rsidRDefault="00027347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Urząd Miejski w Jasieniu</w:t>
            </w:r>
          </w:p>
          <w:p w14:paraId="2703AF00" w14:textId="77777777" w:rsidR="009D2B25" w:rsidRDefault="00027347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Burmistrz Jasienia</w:t>
            </w:r>
          </w:p>
        </w:tc>
      </w:tr>
      <w:tr w:rsidR="009D2B25" w14:paraId="77FABF8A" w14:textId="77777777">
        <w:trPr>
          <w:trHeight w:val="377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1E8E87E" w14:textId="77777777" w:rsidR="009D2B25" w:rsidRDefault="00027347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2C0CFB" w14:textId="77777777" w:rsidR="009D2B25" w:rsidRDefault="00027347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Kultura, sztuka, ochrona dóbr kultury i dziedzictwa narodowego</w:t>
            </w:r>
          </w:p>
        </w:tc>
      </w:tr>
    </w:tbl>
    <w:p w14:paraId="69930079" w14:textId="77777777" w:rsidR="009D2B25" w:rsidRDefault="009D2B25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47861F29" w14:textId="77777777" w:rsidR="009D2B25" w:rsidRPr="004C6DD9" w:rsidRDefault="00027347" w:rsidP="004C6DD9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tów</w:t>
      </w:r>
      <w:proofErr w:type="spellEnd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4394"/>
        <w:gridCol w:w="6380"/>
      </w:tblGrid>
      <w:tr w:rsidR="009D2B25" w14:paraId="13F41871" w14:textId="77777777">
        <w:trPr>
          <w:trHeight w:val="543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F6655BC" w14:textId="77777777" w:rsidR="009D2B25" w:rsidRDefault="00027347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tów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9D2B25" w14:paraId="14846F63" w14:textId="77777777">
        <w:trPr>
          <w:trHeight w:val="673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5A665E" w14:textId="77777777" w:rsidR="009D2B25" w:rsidRDefault="009D2B2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515EA49" w14:textId="77777777" w:rsidR="009D2B25" w:rsidRDefault="00027347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Stowarzyszenie wicina.pl</w:t>
            </w:r>
          </w:p>
          <w:p w14:paraId="54C9A698" w14:textId="77777777" w:rsidR="009D2B25" w:rsidRDefault="00027347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Wpisane do KRS pod nr 0000599346</w:t>
            </w:r>
          </w:p>
          <w:p w14:paraId="5708F846" w14:textId="77777777" w:rsidR="009D2B25" w:rsidRDefault="00027347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Wicina 41, 68-320 Jasień</w:t>
            </w:r>
          </w:p>
          <w:p w14:paraId="675C3333" w14:textId="77777777" w:rsidR="009D2B25" w:rsidRDefault="009D2B25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4775FD55" w14:textId="77777777" w:rsidR="009D2B25" w:rsidRDefault="009D2B25" w:rsidP="00AB69B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9D2B25" w:rsidRPr="0097709A" w14:paraId="54DF2E43" w14:textId="77777777">
        <w:trPr>
          <w:trHeight w:val="993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7B1E3B6" w14:textId="77777777" w:rsidR="009D2B25" w:rsidRDefault="00027347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79802E" w14:textId="77777777" w:rsidR="009D2B25" w:rsidRDefault="009D2B25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6372DFD" w14:textId="77777777" w:rsidR="009D2B25" w:rsidRDefault="00027347">
            <w:pPr>
              <w:rPr>
                <w:rFonts w:ascii="Calibri" w:eastAsia="Arial" w:hAnsi="Calibri" w:cs="Calibri"/>
                <w:sz w:val="18"/>
                <w:szCs w:val="18"/>
              </w:rPr>
            </w:pPr>
            <w:r>
              <w:rPr>
                <w:rFonts w:ascii="Calibri" w:eastAsia="Arial" w:hAnsi="Calibri" w:cs="Calibri"/>
                <w:sz w:val="18"/>
                <w:szCs w:val="18"/>
              </w:rPr>
              <w:t>Agnieszka Morgaś – Prezes Zarządu Stowarzyszenia wicina.pl</w:t>
            </w:r>
          </w:p>
          <w:p w14:paraId="09CC58BF" w14:textId="65B99C6C" w:rsidR="009D2B25" w:rsidRPr="0097709A" w:rsidRDefault="009D2B25">
            <w:pPr>
              <w:rPr>
                <w:rFonts w:asciiTheme="minorHAnsi" w:eastAsia="Arial" w:hAnsiTheme="minorHAnsi" w:cs="Calibri"/>
                <w:sz w:val="18"/>
                <w:szCs w:val="18"/>
                <w:lang w:val="de-DE"/>
              </w:rPr>
            </w:pPr>
          </w:p>
          <w:p w14:paraId="7F755F8A" w14:textId="77777777" w:rsidR="009D2B25" w:rsidRPr="0097709A" w:rsidRDefault="009D2B25">
            <w:pPr>
              <w:rPr>
                <w:rFonts w:asciiTheme="minorHAnsi" w:eastAsia="Arial" w:hAnsiTheme="minorHAnsi" w:cs="Calibri"/>
                <w:sz w:val="18"/>
                <w:szCs w:val="18"/>
                <w:lang w:val="de-DE"/>
              </w:rPr>
            </w:pPr>
          </w:p>
        </w:tc>
      </w:tr>
    </w:tbl>
    <w:p w14:paraId="10FEA75F" w14:textId="77777777" w:rsidR="009D2B25" w:rsidRDefault="00027347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III. Zakres rzeczowy zadania publicznego </w:t>
      </w:r>
      <w:r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Look w:val="04A0" w:firstRow="1" w:lastRow="0" w:firstColumn="1" w:lastColumn="0" w:noHBand="0" w:noVBand="1"/>
      </w:tblPr>
      <w:tblGrid>
        <w:gridCol w:w="3552"/>
        <w:gridCol w:w="737"/>
        <w:gridCol w:w="1272"/>
        <w:gridCol w:w="948"/>
        <w:gridCol w:w="987"/>
        <w:gridCol w:w="1273"/>
        <w:gridCol w:w="1812"/>
        <w:gridCol w:w="222"/>
      </w:tblGrid>
      <w:tr w:rsidR="009D2B25" w14:paraId="2B8CC133" w14:textId="77777777" w:rsidTr="002C42BA">
        <w:trPr>
          <w:trHeight w:val="377"/>
        </w:trPr>
        <w:tc>
          <w:tcPr>
            <w:tcW w:w="4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46791A0" w14:textId="77777777" w:rsidR="009D2B25" w:rsidRDefault="00027347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4A5DBF" w14:textId="77777777" w:rsidR="009D2B25" w:rsidRDefault="00027347" w:rsidP="0097709A">
            <w:r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="0097709A">
              <w:rPr>
                <w:rFonts w:ascii="Calibri" w:eastAsia="Arial" w:hAnsi="Calibri" w:cs="Calibri"/>
                <w:sz w:val="20"/>
                <w:szCs w:val="20"/>
              </w:rPr>
              <w:t>VII Lubuski Plener Archeologiczny – pokazy i warsztaty dla zwiedzających</w:t>
            </w:r>
          </w:p>
        </w:tc>
        <w:tc>
          <w:tcPr>
            <w:tcW w:w="222" w:type="dxa"/>
            <w:shd w:val="clear" w:color="auto" w:fill="auto"/>
          </w:tcPr>
          <w:p w14:paraId="13FB5230" w14:textId="77777777" w:rsidR="009D2B25" w:rsidRDefault="009D2B25"/>
        </w:tc>
      </w:tr>
      <w:tr w:rsidR="00E22406" w14:paraId="62FF3C42" w14:textId="77777777" w:rsidTr="002C42BA">
        <w:trPr>
          <w:trHeight w:val="377"/>
        </w:trPr>
        <w:tc>
          <w:tcPr>
            <w:tcW w:w="4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1DC7920" w14:textId="77777777" w:rsidR="009D2B25" w:rsidRDefault="00027347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Termin realizacji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21F91ED" w14:textId="77777777" w:rsidR="009D2B25" w:rsidRDefault="00027347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2DE7A5" w14:textId="77777777" w:rsidR="009D2B25" w:rsidRPr="00FF5DF7" w:rsidRDefault="00D302C8">
            <w:pPr>
              <w:rPr>
                <w:rFonts w:asciiTheme="minorHAnsi" w:eastAsia="Arial" w:hAnsiTheme="minorHAnsi" w:cs="Calibr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color w:val="000000" w:themeColor="text1"/>
                <w:sz w:val="20"/>
                <w:szCs w:val="20"/>
              </w:rPr>
              <w:t xml:space="preserve">9 września </w:t>
            </w:r>
            <w:r w:rsidR="00FF5DF7">
              <w:rPr>
                <w:rFonts w:asciiTheme="minorHAnsi" w:eastAsia="Arial" w:hAnsiTheme="minorHAnsi" w:cs="Calibri"/>
                <w:color w:val="000000" w:themeColor="text1"/>
                <w:sz w:val="20"/>
                <w:szCs w:val="20"/>
              </w:rPr>
              <w:t xml:space="preserve"> 2023 roku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C1C87C5" w14:textId="77777777" w:rsidR="009D2B25" w:rsidRPr="00FF5DF7" w:rsidRDefault="00027347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  <w:r w:rsidRPr="00FF5DF7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 xml:space="preserve">Data </w:t>
            </w:r>
          </w:p>
          <w:p w14:paraId="4D9180CF" w14:textId="77777777" w:rsidR="009D2B25" w:rsidRPr="00CF120D" w:rsidRDefault="00027347">
            <w:pPr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</w:pPr>
            <w:r w:rsidRPr="00FF5DF7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>zakończenia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0762C8" w14:textId="77777777" w:rsidR="009D2B25" w:rsidRPr="00FF5DF7" w:rsidRDefault="00FF5DF7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 xml:space="preserve">30 </w:t>
            </w:r>
            <w:r w:rsidR="00D44CD5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>listopada</w:t>
            </w:r>
            <w: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 xml:space="preserve"> 2023 roku</w:t>
            </w:r>
          </w:p>
        </w:tc>
        <w:tc>
          <w:tcPr>
            <w:tcW w:w="222" w:type="dxa"/>
            <w:shd w:val="clear" w:color="auto" w:fill="auto"/>
          </w:tcPr>
          <w:p w14:paraId="50658DD6" w14:textId="77777777" w:rsidR="009D2B25" w:rsidRDefault="009D2B25"/>
        </w:tc>
      </w:tr>
      <w:tr w:rsidR="009D2B25" w14:paraId="4EBF5AA9" w14:textId="77777777" w:rsidTr="002C42BA">
        <w:trPr>
          <w:trHeight w:val="316"/>
        </w:trPr>
        <w:tc>
          <w:tcPr>
            <w:tcW w:w="1058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0" w:type="dxa"/>
              <w:right w:w="0" w:type="dxa"/>
            </w:tcMar>
            <w:vAlign w:val="center"/>
          </w:tcPr>
          <w:p w14:paraId="74B790EE" w14:textId="77777777" w:rsidR="009D2B25" w:rsidRDefault="00027347">
            <w:pPr>
              <w:widowControl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3. Syntetyczny opis zadania (wraz ze wskazaniem miejsca jego realizacji)</w:t>
            </w:r>
          </w:p>
        </w:tc>
        <w:tc>
          <w:tcPr>
            <w:tcW w:w="222" w:type="dxa"/>
            <w:shd w:val="clear" w:color="auto" w:fill="auto"/>
          </w:tcPr>
          <w:p w14:paraId="413FFC50" w14:textId="77777777" w:rsidR="009D2B25" w:rsidRDefault="009D2B25"/>
        </w:tc>
      </w:tr>
      <w:tr w:rsidR="009D2B25" w14:paraId="091D2402" w14:textId="77777777" w:rsidTr="002C42BA">
        <w:trPr>
          <w:trHeight w:val="681"/>
        </w:trPr>
        <w:tc>
          <w:tcPr>
            <w:tcW w:w="10581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05D7D1" w14:textId="77777777" w:rsidR="002C42BA" w:rsidRPr="00885BBE" w:rsidRDefault="002C42BA" w:rsidP="002C42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VII Lubuski Plener Archeologiczny oraz Święto Plonów w Gminie Jasień w Parku Kulturowym</w:t>
            </w:r>
            <w:r w:rsidRPr="00000BF0">
              <w:rPr>
                <w:rFonts w:ascii="Calibri" w:hAnsi="Calibri"/>
                <w:b/>
                <w:sz w:val="22"/>
                <w:szCs w:val="22"/>
              </w:rPr>
              <w:t xml:space="preserve"> Grodzisko w Wicinie, gm. Jasień, pow. żarski, woj. lubuskie.</w:t>
            </w:r>
          </w:p>
          <w:p w14:paraId="61353F45" w14:textId="77777777" w:rsidR="002C42BA" w:rsidRDefault="002C42BA" w:rsidP="002C42B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2C92BCF" w14:textId="77777777" w:rsidR="002C42BA" w:rsidRDefault="002C42BA" w:rsidP="002C42BA">
            <w:pPr>
              <w:jc w:val="both"/>
              <w:rPr>
                <w:rFonts w:asciiTheme="minorHAnsi" w:hAnsiTheme="minorHAnsi" w:cs="Calibr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Calibri"/>
                <w:sz w:val="22"/>
                <w:szCs w:val="22"/>
                <w:u w:val="single"/>
              </w:rPr>
              <w:t>W trakcie VII Lubuskiego Pleneru Archeologicznego w Wicinie odbędą się:</w:t>
            </w:r>
          </w:p>
          <w:p w14:paraId="0AA273B4" w14:textId="77777777" w:rsidR="002C42BA" w:rsidRDefault="002C42BA" w:rsidP="002C42BA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- rozpoczęcie VII Lubuskiego Pleneru Archeologicznego „Wicińskim Korowodem”, organizowanym po raz szósty, który spod stacji archeologicznej w Wicinie przejdzie na teren Parku,</w:t>
            </w:r>
          </w:p>
          <w:p w14:paraId="153D6928" w14:textId="77777777" w:rsidR="002C42BA" w:rsidRDefault="002C42BA" w:rsidP="002C42BA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- przedstawienie w wykonaniu dzieci ze Szkoły Podstawowej w Wicinie pt. „Najeźdźcy przyszli jesienią”, nawiązujące do wydarzeń związanych z upadkiem grodu,</w:t>
            </w:r>
          </w:p>
          <w:p w14:paraId="6FF7CFD0" w14:textId="77777777" w:rsidR="002C42BA" w:rsidRDefault="002C42BA" w:rsidP="002C42BA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- prezentacja na temat historii grodu kultury łużyckiej w Wicinie i działań podejmowanych w związku z Parkiem Kulturowym Grodzisko w Wicinie, który w tym roku obchodzi 10. rocznicę ustanowienia,</w:t>
            </w:r>
          </w:p>
          <w:p w14:paraId="10EC45D1" w14:textId="77777777" w:rsidR="002C42BA" w:rsidRDefault="002C42BA" w:rsidP="002C42BA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- koncert zespołu muzyki dawnej wraz z nauką dawnego tańca oraz prezentacją dawnych instrumentów muzycznych,</w:t>
            </w:r>
          </w:p>
          <w:p w14:paraId="533F2217" w14:textId="77777777" w:rsidR="002C42BA" w:rsidRDefault="002C42BA" w:rsidP="002C42BA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- wycieczka na grodzisko w Wicinie wraz z prezentacją rekonstrukcji rysunkowej grodu </w:t>
            </w: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</w:rPr>
              <w:t>wicińskiego</w:t>
            </w:r>
            <w:proofErr w:type="spellEnd"/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wykonanej przez Roberta Jurgę oraz z prelekcją na temat grodziska,</w:t>
            </w:r>
          </w:p>
          <w:p w14:paraId="380BAAEA" w14:textId="77777777" w:rsidR="002C42BA" w:rsidRDefault="002C42BA" w:rsidP="002C42BA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- wystawa zabytków z badań archeologicznych z badań archeologicznych grodziska w Wicinie – prezentowana przez pracowników Muzeum Archeologicznego Środkowego Nadodrza w Zielonej Górze,</w:t>
            </w:r>
          </w:p>
          <w:p w14:paraId="32A8B5B1" w14:textId="77777777" w:rsidR="002C42BA" w:rsidRDefault="002C42BA" w:rsidP="002C42BA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- warsztat garncarski – lepienie i toczenie naczyń ceramicznych pod opieką specjalisty,</w:t>
            </w:r>
          </w:p>
          <w:p w14:paraId="0D4F033F" w14:textId="77777777" w:rsidR="002C42BA" w:rsidRDefault="002C42BA" w:rsidP="002C42BA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- warsztat tkacki – prezentacja warsztatu w wykonaniu specjalisty oraz wyrób rękodzieła przez uczestników;</w:t>
            </w:r>
          </w:p>
          <w:p w14:paraId="2B3C475A" w14:textId="77777777" w:rsidR="002C42BA" w:rsidRDefault="002C42BA" w:rsidP="002C42BA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- warsztat wikliniarski – prezentacja warsztatu w wykonaniu specjalisty oraz wyrób przedmiotów przez uczestników;</w:t>
            </w:r>
          </w:p>
          <w:p w14:paraId="428A1BC4" w14:textId="77777777" w:rsidR="002C42BA" w:rsidRDefault="002C42BA" w:rsidP="002C42BA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- warsztat kaletniczy – prezentacja warsztatu w wykonaniu specjalisty oraz wyrób przedmiotów przez uczestników;</w:t>
            </w:r>
          </w:p>
          <w:p w14:paraId="47580066" w14:textId="77777777" w:rsidR="002C42BA" w:rsidRDefault="002C42BA" w:rsidP="002C42BA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- warsztaty </w:t>
            </w: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</w:rPr>
              <w:t>krzemieniarskie</w:t>
            </w:r>
            <w:proofErr w:type="spellEnd"/>
            <w:r>
              <w:rPr>
                <w:rFonts w:ascii="Calibri" w:hAnsi="Calibri" w:cs="Calibri"/>
                <w:color w:val="auto"/>
                <w:sz w:val="22"/>
                <w:szCs w:val="22"/>
              </w:rPr>
              <w:t>: prezentacja łupania krzemienia i wykorzystywania narzędzi krzemiennych w wykonaniu specjalisty,</w:t>
            </w:r>
          </w:p>
          <w:p w14:paraId="16142CDD" w14:textId="77777777" w:rsidR="0097709A" w:rsidRPr="00080FB6" w:rsidRDefault="0097709A" w:rsidP="002C42BA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80FB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</w:t>
            </w:r>
            <w:r w:rsidR="00080FB6" w:rsidRPr="00080FB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warsztat wypału dziegciu, </w:t>
            </w:r>
            <w:r w:rsidR="00080FB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który</w:t>
            </w:r>
            <w:r w:rsidR="00080FB6" w:rsidRPr="00080FB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zostanie zapoczątkowany poprzedniego dnia, ze względu na to, ze wypał j</w:t>
            </w:r>
            <w:r w:rsidR="00080FB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est procesem długim. Dziegieć</w:t>
            </w:r>
            <w:r w:rsidR="00080FB6" w:rsidRPr="00080FB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</w:t>
            </w:r>
            <w:r w:rsidR="00080FB6" w:rsidRPr="00080FB6">
              <w:rPr>
                <w:rFonts w:asciiTheme="minorHAnsi" w:hAnsiTheme="minorHAnsi" w:cstheme="minorHAnsi"/>
                <w:sz w:val="22"/>
                <w:szCs w:val="22"/>
              </w:rPr>
              <w:t>ytwarzany jest przez rozpalanie ognia w dołach ziemnych, w których ułożone zostają stosy drewna (brzozowe, sosnowe lub mieszane), uszczelnione darnią, mchem i gliną, a następn</w:t>
            </w:r>
            <w:r w:rsidR="00080FB6">
              <w:rPr>
                <w:rFonts w:asciiTheme="minorHAnsi" w:hAnsiTheme="minorHAnsi" w:cstheme="minorHAnsi"/>
                <w:sz w:val="22"/>
                <w:szCs w:val="22"/>
              </w:rPr>
              <w:t xml:space="preserve">ie obsypane ziemią, a substancja </w:t>
            </w:r>
            <w:r w:rsidR="00080FB6" w:rsidRPr="00080FB6">
              <w:rPr>
                <w:rFonts w:asciiTheme="minorHAnsi" w:hAnsiTheme="minorHAnsi" w:cstheme="minorHAnsi"/>
                <w:sz w:val="22"/>
                <w:szCs w:val="22"/>
              </w:rPr>
              <w:t>spływa do glinianego naczynia umieszczonego na dnie dołu.</w:t>
            </w:r>
            <w:r w:rsidR="00080FB6">
              <w:rPr>
                <w:rFonts w:asciiTheme="minorHAnsi" w:hAnsiTheme="minorHAnsi" w:cstheme="minorHAnsi"/>
                <w:sz w:val="22"/>
                <w:szCs w:val="22"/>
              </w:rPr>
              <w:t xml:space="preserve"> Dziegieć ma</w:t>
            </w:r>
            <w:r w:rsidR="00080FB6" w:rsidRPr="00080FB6">
              <w:rPr>
                <w:rFonts w:asciiTheme="minorHAnsi" w:hAnsiTheme="minorHAnsi" w:cstheme="minorHAnsi"/>
                <w:sz w:val="22"/>
                <w:szCs w:val="22"/>
              </w:rPr>
              <w:t xml:space="preserve"> właściwości antyseptyczne i antybakteryjne, wykorzystywano go również do impregnacji płótna i skóry, smarowania osi kół, uszczelniania łodzi i beczek, przyklejania grotów do strzał;</w:t>
            </w:r>
          </w:p>
          <w:p w14:paraId="1F09CBAA" w14:textId="77777777" w:rsidR="0097709A" w:rsidRPr="00194186" w:rsidRDefault="0097709A" w:rsidP="002C42BA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94186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194186" w:rsidRPr="00194186">
              <w:rPr>
                <w:rFonts w:asciiTheme="minorHAnsi" w:hAnsiTheme="minorHAnsi" w:cstheme="minorHAnsi"/>
                <w:sz w:val="22"/>
                <w:szCs w:val="22"/>
              </w:rPr>
              <w:t xml:space="preserve">Bractwo Rycerskie: </w:t>
            </w:r>
            <w:r w:rsidRPr="00194186">
              <w:rPr>
                <w:rFonts w:asciiTheme="minorHAnsi" w:hAnsiTheme="minorHAnsi" w:cstheme="minorHAnsi"/>
                <w:sz w:val="22"/>
                <w:szCs w:val="22"/>
              </w:rPr>
              <w:t>pokaz jazdy zręcznościowo-sprawnościowej przez grupę rekonstrukcyjną odnoszącą się do XIV-XV wieku z udziałem 4 koni. Pokaz będzie składał się z ataku na saracena, gonitwy do pierścienia, podnoszenia chusty z ziemi za pomocą włóczni, nizania pierścieni, tak zwanego cięcia głów oraz efektowny pokaz kruszenia kopii, wykonywany przez ciężkozbrojnych rycerzy.</w:t>
            </w:r>
            <w:r w:rsidRPr="0019418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Ponadto odbędzie się </w:t>
            </w:r>
            <w:r w:rsidRPr="00194186">
              <w:rPr>
                <w:rFonts w:asciiTheme="minorHAnsi" w:hAnsiTheme="minorHAnsi" w:cstheme="minorHAnsi"/>
                <w:sz w:val="22"/>
                <w:szCs w:val="22"/>
              </w:rPr>
              <w:t>pokaz zręcznościowy różnych ewolucji na koniu z bronią i bez. Grupa weźmie także udział w Wicińskim Korowodzie dożynkowym.</w:t>
            </w:r>
          </w:p>
          <w:p w14:paraId="55D70722" w14:textId="77777777" w:rsidR="002C42BA" w:rsidRDefault="002C42BA" w:rsidP="002C42BA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- gry i zabawy dla dzieci koordynowane przez profesjonalistów: plac walki na bezpieczne miecze, stanowisko strzelania z bezpiecznych kusz, stanowisko strzelania z łuku, strzelanie z katapulty, bieg rycerski,</w:t>
            </w:r>
          </w:p>
          <w:p w14:paraId="35397D0B" w14:textId="77777777" w:rsidR="002C42BA" w:rsidRDefault="002C42BA" w:rsidP="002C42BA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- kuchnia średniowieczna,</w:t>
            </w:r>
          </w:p>
          <w:p w14:paraId="797ED2BA" w14:textId="77777777" w:rsidR="002C42BA" w:rsidRDefault="002C42BA" w:rsidP="002C42BA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- stoisko z książkami – wydawane przez lokalne instytucje i wydawnictwa,</w:t>
            </w:r>
          </w:p>
          <w:p w14:paraId="11673191" w14:textId="77777777" w:rsidR="002C42BA" w:rsidRDefault="002C42BA" w:rsidP="002C42BA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- stragany z wyrobami regionalnymi – umożliwienie lokalnym producentom sprzedaży swoich wyrobów (miody, wina, soki, wyroby garmażeryjne i wędliny),</w:t>
            </w:r>
          </w:p>
          <w:p w14:paraId="3EE5553A" w14:textId="77777777" w:rsidR="002C42BA" w:rsidRDefault="002C42BA" w:rsidP="002C42BA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- punkt informacyjny – obsługiwany przez Fundację Parku Kulturowego Grodzisko w Wicinie i wolontariuszy,</w:t>
            </w:r>
          </w:p>
          <w:p w14:paraId="7F036BD5" w14:textId="77777777" w:rsidR="002C42BA" w:rsidRDefault="002C42BA" w:rsidP="002C42BA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- zapewnienie nagłośnienia w trakcie Pleneru – pokazów i przedstawień na scenie oraz w Parku Kulturowym.</w:t>
            </w:r>
          </w:p>
          <w:p w14:paraId="414CBB72" w14:textId="77777777" w:rsidR="002C42BA" w:rsidRDefault="002C42BA" w:rsidP="002C42B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7BFE200" w14:textId="77777777" w:rsidR="002C42BA" w:rsidRPr="008834AE" w:rsidRDefault="002C42BA" w:rsidP="002C42BA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Jednakże szczególną uwagę chcemy zwrócić na archeologię, dlatego zostaną z</w:t>
            </w:r>
            <w:r w:rsidRPr="008834A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organiz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owane </w:t>
            </w:r>
            <w:r w:rsidRPr="009743F1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 xml:space="preserve">edukacyjne  warsztaty archeologiczne </w:t>
            </w:r>
            <w:r w:rsidRPr="008834A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prezentujące  tajniki zawodu archeologa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nawiązujące do tradycji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wicińskiego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grodu</w:t>
            </w:r>
            <w:r w:rsidRPr="008834A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Zapewniona będzie  obsługa wszystkich grup zwiedzających, zwłaszcza rodzin z dziećmi (od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lat 3</w:t>
            </w:r>
            <w:r w:rsidRPr="008834A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), a proponowane aktywności i pokazy dostosowane będą  do wieku odbiorców. Warsztaty prowadzone będą przez zawodo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wych  archeologów i edukatorów</w:t>
            </w:r>
            <w:r w:rsidRPr="008834A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którzy stworzyli własny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Pr="008834A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autorski program zajęć. </w:t>
            </w:r>
            <w:r w:rsidRPr="008834A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  <w:t>Na warsztaty  składa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ć</w:t>
            </w:r>
            <w:r w:rsidRPr="008834A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się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będę następujące </w:t>
            </w:r>
            <w:r w:rsidRPr="008834A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elementy:</w:t>
            </w:r>
          </w:p>
          <w:p w14:paraId="574DEED1" w14:textId="77777777" w:rsidR="002C42BA" w:rsidRPr="008834AE" w:rsidRDefault="002C42BA" w:rsidP="002C42B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834A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wystawa rekonstrukcji zabytków archeologicznych z różnych miejsc świata i o różnej chro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nologii, </w:t>
            </w:r>
            <w:r w:rsidRPr="008834A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tym rekonstrukcje nawiązujące do czasów wczesnej 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poki żelaza i kultury łużyckiej</w:t>
            </w:r>
            <w:r w:rsidRPr="008834A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</w:p>
          <w:p w14:paraId="63CFB971" w14:textId="77777777" w:rsidR="002C42BA" w:rsidRPr="008834AE" w:rsidRDefault="002C42BA" w:rsidP="002C42B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834A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model wykopu archeologicznego z zaaranżowaną rekonstrukcją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pochówku w trakcie eksploracji, tj. </w:t>
            </w:r>
            <w:r w:rsidRPr="008834A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odtworzenie grobu z okresu halsztackiego D, nawiązują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cy do znalezisk z okolic Wiciny</w:t>
            </w:r>
            <w:r w:rsidRPr="008834A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</w:p>
          <w:p w14:paraId="330A0502" w14:textId="77777777" w:rsidR="002C42BA" w:rsidRPr="008834AE" w:rsidRDefault="002C42BA" w:rsidP="002C42B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834A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piaskownica edukacyjna dla najmłodszych,</w:t>
            </w:r>
          </w:p>
          <w:p w14:paraId="226EF937" w14:textId="77777777" w:rsidR="002C42BA" w:rsidRPr="008834AE" w:rsidRDefault="002C42BA" w:rsidP="002C42B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warsztat opisu zabytków </w:t>
            </w:r>
            <w:r w:rsidRPr="008834A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dostosowany do różnych gr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up wiekowych dzieci i młodzieży</w:t>
            </w:r>
            <w:r w:rsidRPr="008834A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</w:p>
          <w:p w14:paraId="165B8481" w14:textId="77777777" w:rsidR="002C42BA" w:rsidRPr="008834AE" w:rsidRDefault="002C42BA" w:rsidP="002C42B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834A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warszta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 podstaw konserwacji zabytków, w tym </w:t>
            </w:r>
            <w:r w:rsidRPr="008834A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skl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ejanie replik naczyń glinianych</w:t>
            </w:r>
            <w:r w:rsidRPr="008834A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</w:p>
          <w:p w14:paraId="4FF71451" w14:textId="77777777" w:rsidR="002C42BA" w:rsidRPr="008834AE" w:rsidRDefault="002C42BA" w:rsidP="002C42B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834A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pokaz stratygrafii archeologicznej,</w:t>
            </w:r>
          </w:p>
          <w:p w14:paraId="54D33DE4" w14:textId="77777777" w:rsidR="002C42BA" w:rsidRPr="008834AE" w:rsidRDefault="002C42BA" w:rsidP="002C42B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834A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pokaz narzędzi pracy archeologa,</w:t>
            </w:r>
          </w:p>
          <w:p w14:paraId="46FA4532" w14:textId="77777777" w:rsidR="002C42BA" w:rsidRPr="008834AE" w:rsidRDefault="002C42BA" w:rsidP="002C42B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834A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tablice i plansze edukacyjne, </w:t>
            </w:r>
          </w:p>
          <w:p w14:paraId="0A3D6230" w14:textId="77777777" w:rsidR="002C42BA" w:rsidRPr="008834AE" w:rsidRDefault="002C42BA" w:rsidP="002C42B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834A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stand typu </w:t>
            </w:r>
            <w:proofErr w:type="spellStart"/>
            <w:r w:rsidRPr="008834A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monidło</w:t>
            </w:r>
            <w:proofErr w:type="spellEnd"/>
            <w:r w:rsidRPr="008834A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dla najmłodszych (zdjęcie jako archeolog),</w:t>
            </w:r>
          </w:p>
          <w:p w14:paraId="6FEC88CD" w14:textId="77777777" w:rsidR="002C42BA" w:rsidRDefault="002C42BA" w:rsidP="002C42B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834A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duże puzzle magnetyczne z odwzo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rowaniem starożytnego malowidła.</w:t>
            </w:r>
          </w:p>
          <w:p w14:paraId="6049179B" w14:textId="77777777" w:rsidR="002C42BA" w:rsidRPr="0097709A" w:rsidRDefault="002C42BA" w:rsidP="002C42BA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C0AF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Warsztaty prowadzić będą  2 edukatorzy archeologiczni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r w:rsidRPr="008834A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Każde dziecko biorące udział w warsztatach otrzyma Dyplom Małego Archeologa oraz Odznakę Małego Archeologa w formie naklejki.</w:t>
            </w:r>
          </w:p>
          <w:p w14:paraId="6F1B8E51" w14:textId="77777777" w:rsidR="002C42BA" w:rsidRPr="0097709A" w:rsidRDefault="002C42BA" w:rsidP="002C42BA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Planowanym rezultatem VII Lubuskiego Pleneru Archeologicznego w Wicinie jest zapoznanie jak największej liczby osób z historią grodziska w Wicinie i ideą utworzenia „Parku Kulturowego Grodzisko w Wicinie”, jako niezbędnej formy ochrony grodziska w celu zachowania go dla przyszłych pokoleń. Organizowanie wydarzeń, w których uczestnicy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poprzez rozrywkę zdobywają wiedzę i zapoznają się z zabytkami archeologicznymi, a pośrednio z problematyką związaną z ich ochroną jest najefektywniejszą formą działalności w tym zakresie. Coroczne organizowanie tego typu działań propaguje tę wiedzę w coraz szerszych kręgach. Szczególnie zależy nam na udziale dzieci i młodzieży, aby mogli zapoznać się z dobrymi praktykami i umieli je później wykorzystać. Dlatego na tę grupę zwracamy uwagę, w znacznej mierze adresując do nich propozycje zachęcające do udziału w tym wydarzeniu, choć każdy jest dla nas ważnym odbiorcą.</w:t>
            </w:r>
          </w:p>
          <w:p w14:paraId="0F2FA0AE" w14:textId="77777777" w:rsidR="002C42BA" w:rsidRDefault="002C42BA" w:rsidP="002C42BA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Z roku na rok wzrasta zainteresowanie tym wydarzeniem, co przekłada się na liczbę uczestników: w 2016 roku było to około 300 osób, w 2017 roku – około 500 osób, w 2018 roku – około 600 osób, w 2019 roku – około 500 osób (po raz pierwszy odbył się na terenie Parku Kulturowego Grodzisko w Wicinie), w 2020 roku Plener nie odbył się z powodu pandemii covid, natomiast w 2021 roku udział w Plenerze wzięła rekordowa liczba uczestników i odwiedzających – ponad 1000 osób; niewiele mniej osób odwidziało nas w 2022 roku – około 900 osób. Dlatego mamy podstawy do szacowania, że w VII Lubuskim Plenerze Archeologicznym może wziąć udział około 800 osób. Ta wzrostowa tendencja udziału społeczeństwa w Plenerach pozwala sądzić, że powoli wpisują się one w cykliczne wydarzenia kulturalne, co zachęca organizatorów do realizacji kolejnych imprez.</w:t>
            </w:r>
          </w:p>
          <w:p w14:paraId="3133F260" w14:textId="77777777" w:rsidR="009D2B25" w:rsidRPr="0097709A" w:rsidRDefault="002C42BA" w:rsidP="0097709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Odbiorcami tych działań są wszystkie grupy wiekowe: ludzie młodzi, zarówno dzieci, młodzież szkolna, jak i młodzież starsza oraz studenci oraz osoby dorosłe; często są to całe rodziny. Program Pleneru jest tak skonstruowany, aby każdy zainteresowany mógł skorzystać z oferty. </w:t>
            </w:r>
          </w:p>
        </w:tc>
        <w:tc>
          <w:tcPr>
            <w:tcW w:w="222" w:type="dxa"/>
            <w:shd w:val="clear" w:color="auto" w:fill="auto"/>
          </w:tcPr>
          <w:p w14:paraId="30E62B70" w14:textId="77777777" w:rsidR="009D2B25" w:rsidRDefault="009D2B25"/>
        </w:tc>
      </w:tr>
      <w:tr w:rsidR="009D2B25" w14:paraId="6587B1F2" w14:textId="77777777" w:rsidTr="002C42BA">
        <w:tc>
          <w:tcPr>
            <w:tcW w:w="108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DFB1CAB" w14:textId="77777777" w:rsidR="009D2B25" w:rsidRDefault="00027347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 xml:space="preserve">4. Opis zakładanych rezultatów realizacji zadania publicznego </w:t>
            </w:r>
          </w:p>
        </w:tc>
      </w:tr>
      <w:tr w:rsidR="00E22406" w14:paraId="061F6194" w14:textId="77777777" w:rsidTr="002C42BA"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1C28B59" w14:textId="77777777" w:rsidR="009D2B25" w:rsidRDefault="00027347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F68A787" w14:textId="77777777" w:rsidR="009D2B25" w:rsidRDefault="00027347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CEFC9D9" w14:textId="77777777" w:rsidR="009D2B25" w:rsidRDefault="00027347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2C42BA" w14:paraId="7B74C568" w14:textId="77777777" w:rsidTr="002C42BA">
        <w:trPr>
          <w:trHeight w:val="1902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F12C6" w14:textId="77777777" w:rsidR="002C42BA" w:rsidRDefault="002C42BA" w:rsidP="002C42BA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Z</w:t>
            </w:r>
            <w:r w:rsidRPr="009C6822">
              <w:rPr>
                <w:rFonts w:ascii="Calibri" w:hAnsi="Calibri" w:cs="Calibri"/>
                <w:color w:val="auto"/>
                <w:sz w:val="22"/>
                <w:szCs w:val="22"/>
              </w:rPr>
              <w:t>apoznanie jak największej liczby osób z hist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orią grodziska w Wicinie i ideą </w:t>
            </w:r>
            <w:r w:rsidRPr="009C682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utworzenia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„</w:t>
            </w:r>
            <w:r w:rsidRPr="009C6822">
              <w:rPr>
                <w:rFonts w:ascii="Calibri" w:hAnsi="Calibri" w:cs="Calibri"/>
                <w:color w:val="auto"/>
                <w:sz w:val="22"/>
                <w:szCs w:val="22"/>
              </w:rPr>
              <w:t>Parku Kulturowego Grodzisko w Wicinie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”;</w:t>
            </w:r>
          </w:p>
          <w:p w14:paraId="7AB035FB" w14:textId="77777777" w:rsidR="002C42BA" w:rsidRPr="00080FB6" w:rsidRDefault="002C42BA" w:rsidP="00080FB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Obchody dożynkowe – Święto Plonów w Gminie Jasień.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3C85B" w14:textId="77777777" w:rsidR="00080FB6" w:rsidRDefault="00080FB6" w:rsidP="002C42B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2FA33BB" w14:textId="77777777" w:rsidR="00080FB6" w:rsidRDefault="00080FB6" w:rsidP="002C42B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39F83A0" w14:textId="77777777" w:rsidR="002C42BA" w:rsidRPr="00080FB6" w:rsidRDefault="002C42BA" w:rsidP="00080FB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800 osób</w:t>
            </w:r>
          </w:p>
        </w:tc>
        <w:tc>
          <w:tcPr>
            <w:tcW w:w="4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939D0" w14:textId="77777777" w:rsidR="00080FB6" w:rsidRDefault="00080FB6" w:rsidP="002C42BA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07BAC3E" w14:textId="77777777" w:rsidR="00080FB6" w:rsidRDefault="00080FB6" w:rsidP="002C42BA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38B8B88" w14:textId="77777777" w:rsidR="002C42BA" w:rsidRPr="00D97AAD" w:rsidRDefault="002C42BA" w:rsidP="002C42BA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Dokumentacja fotograficzna i filmowa.</w:t>
            </w:r>
          </w:p>
        </w:tc>
      </w:tr>
    </w:tbl>
    <w:p w14:paraId="49C6214A" w14:textId="77777777" w:rsidR="009D2B25" w:rsidRDefault="009D2B25">
      <w:pPr>
        <w:widowControl w:val="0"/>
        <w:tabs>
          <w:tab w:val="left" w:pos="5625"/>
        </w:tabs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6"/>
        <w:gridCol w:w="7396"/>
      </w:tblGrid>
      <w:tr w:rsidR="009D2B25" w14:paraId="5250A4EA" w14:textId="77777777" w:rsidTr="00080FB6">
        <w:trPr>
          <w:trHeight w:val="373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14:paraId="50F7ED1F" w14:textId="77777777" w:rsidR="009D2B25" w:rsidRDefault="00027347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5. Krótka charakterystyka Oferenta, jego doświadczenia w realizacji działań planowanych w ofercie oraz zasobów, które będą wykorzystane w realizacji zadania</w:t>
            </w:r>
          </w:p>
        </w:tc>
      </w:tr>
      <w:tr w:rsidR="002C42BA" w:rsidRPr="00D97AAD" w14:paraId="1A0F9C31" w14:textId="77777777" w:rsidTr="00080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77" w:type="pct"/>
          <w:trHeight w:val="996"/>
        </w:trPr>
        <w:tc>
          <w:tcPr>
            <w:tcW w:w="4023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37900" w14:textId="77777777" w:rsidR="002C42BA" w:rsidRDefault="00103575" w:rsidP="0006276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Stowarzyszenie wicina.pl</w:t>
            </w:r>
            <w:r w:rsidR="002C42BA">
              <w:rPr>
                <w:rFonts w:asciiTheme="minorHAnsi" w:hAnsiTheme="minorHAnsi"/>
                <w:sz w:val="22"/>
                <w:szCs w:val="22"/>
              </w:rPr>
              <w:t xml:space="preserve"> został</w:t>
            </w: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="002C42BA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wpisane do </w:t>
            </w:r>
            <w:r w:rsidR="002C42BA">
              <w:rPr>
                <w:rFonts w:asciiTheme="minorHAnsi" w:hAnsiTheme="minorHAnsi"/>
                <w:sz w:val="22"/>
                <w:szCs w:val="22"/>
              </w:rPr>
              <w:t xml:space="preserve"> Krajowego Rejestru Sądowego został</w:t>
            </w:r>
            <w:r>
              <w:rPr>
                <w:rFonts w:asciiTheme="minorHAnsi" w:hAnsiTheme="minorHAnsi"/>
                <w:sz w:val="22"/>
                <w:szCs w:val="22"/>
              </w:rPr>
              <w:t>o w 2016</w:t>
            </w:r>
            <w:r w:rsidR="002C42BA">
              <w:rPr>
                <w:rFonts w:asciiTheme="minorHAnsi" w:hAnsiTheme="minorHAnsi"/>
                <w:sz w:val="22"/>
                <w:szCs w:val="22"/>
              </w:rPr>
              <w:t xml:space="preserve"> roku.</w:t>
            </w:r>
          </w:p>
          <w:p w14:paraId="1DD5E698" w14:textId="77777777" w:rsidR="002C42BA" w:rsidRDefault="002C42BA" w:rsidP="0006276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45629">
              <w:rPr>
                <w:rFonts w:ascii="Calibri" w:hAnsi="Calibri" w:cs="Calibri"/>
                <w:sz w:val="22"/>
                <w:szCs w:val="22"/>
              </w:rPr>
              <w:t xml:space="preserve">Co roku </w:t>
            </w:r>
            <w:r w:rsidR="00103575">
              <w:rPr>
                <w:rFonts w:ascii="Calibri" w:hAnsi="Calibri" w:cs="Calibri"/>
                <w:sz w:val="22"/>
                <w:szCs w:val="22"/>
              </w:rPr>
              <w:t xml:space="preserve">Stowarzyszenie jest współorganizatorem </w:t>
            </w:r>
            <w:r w:rsidRPr="00C4562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Lubusk</w:t>
            </w:r>
            <w:r w:rsidR="00103575">
              <w:rPr>
                <w:rFonts w:ascii="Calibri" w:hAnsi="Calibri" w:cs="Calibri"/>
                <w:sz w:val="22"/>
                <w:szCs w:val="22"/>
              </w:rPr>
              <w:t>ich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45629">
              <w:rPr>
                <w:rFonts w:ascii="Calibri" w:hAnsi="Calibri" w:cs="Calibri"/>
                <w:sz w:val="22"/>
                <w:szCs w:val="22"/>
              </w:rPr>
              <w:t>Plener</w:t>
            </w:r>
            <w:r w:rsidR="00103575">
              <w:rPr>
                <w:rFonts w:ascii="Calibri" w:hAnsi="Calibri" w:cs="Calibri"/>
                <w:sz w:val="22"/>
                <w:szCs w:val="22"/>
              </w:rPr>
              <w:t>ów</w:t>
            </w:r>
            <w:r w:rsidRPr="00C45629">
              <w:rPr>
                <w:rFonts w:ascii="Calibri" w:hAnsi="Calibri" w:cs="Calibri"/>
                <w:sz w:val="22"/>
                <w:szCs w:val="22"/>
              </w:rPr>
              <w:t xml:space="preserve"> Archeologiczn</w:t>
            </w:r>
            <w:r w:rsidR="00103575">
              <w:rPr>
                <w:rFonts w:ascii="Calibri" w:hAnsi="Calibri" w:cs="Calibri"/>
                <w:sz w:val="22"/>
                <w:szCs w:val="22"/>
              </w:rPr>
              <w:t>ych</w:t>
            </w:r>
            <w:r w:rsidRPr="00C45629">
              <w:rPr>
                <w:rFonts w:ascii="Calibri" w:hAnsi="Calibri" w:cs="Calibri"/>
                <w:sz w:val="22"/>
                <w:szCs w:val="22"/>
              </w:rPr>
              <w:t xml:space="preserve"> w Wicinie - do tej pory zorganizowaliśmy sześć Plenerów:</w:t>
            </w:r>
          </w:p>
          <w:p w14:paraId="31FC16C8" w14:textId="77777777" w:rsidR="002C42BA" w:rsidRPr="00F377C6" w:rsidRDefault="002C42BA" w:rsidP="0006276E">
            <w:pPr>
              <w:rPr>
                <w:rFonts w:ascii="Calibri" w:hAnsi="Calibri" w:cs="Calibri"/>
                <w:sz w:val="20"/>
                <w:szCs w:val="20"/>
              </w:rPr>
            </w:pPr>
            <w:r w:rsidRPr="00C45629">
              <w:rPr>
                <w:rFonts w:ascii="Calibri" w:hAnsi="Calibri" w:cs="Calibri"/>
                <w:sz w:val="22"/>
                <w:szCs w:val="22"/>
              </w:rPr>
              <w:t>pierwszy odbył się 10 września 2016 roku, a następne: 30 września 2017 roku, 8 września 2018 roku, 7 września 2019 roku, z przerwą spowodowaną pandemią covid w 2020 roku, oraz 4 września 2021 roku i 3 września 2022 roku. Przy organizacji Plenerów współpracujemy z</w:t>
            </w:r>
            <w:r w:rsidR="00103575">
              <w:rPr>
                <w:rFonts w:ascii="Calibri" w:hAnsi="Calibri" w:cs="Calibri"/>
                <w:sz w:val="22"/>
                <w:szCs w:val="22"/>
              </w:rPr>
              <w:t xml:space="preserve"> Fundacją Parku Kulturowego Grodzisko w Wicinie</w:t>
            </w:r>
            <w:r w:rsidRPr="00C45629">
              <w:rPr>
                <w:rFonts w:ascii="Calibri" w:hAnsi="Calibri" w:cs="Calibri"/>
                <w:sz w:val="22"/>
                <w:szCs w:val="22"/>
              </w:rPr>
              <w:t xml:space="preserve">, Oddziałem Lubuskim Stowarzyszenia Naukowego Archeologów Polskich, Muzeum Archeologicznym Środkowego Nadodrza w Zielonej Górze, Fundacją Archeologiczną z Zielonej Góry, Nadleśnictwem Krzystkowice, Regionalnym Centrum Animacji Kultury w Zielonej Górze oraz z Gminą Jasień. I </w:t>
            </w:r>
            <w:proofErr w:type="spellStart"/>
            <w:r w:rsidRPr="00C45629"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 w:rsidRPr="00C45629">
              <w:rPr>
                <w:rFonts w:ascii="Calibri" w:hAnsi="Calibri" w:cs="Calibri"/>
                <w:sz w:val="22"/>
                <w:szCs w:val="22"/>
              </w:rPr>
              <w:t xml:space="preserve"> II Plener Archeologiczny odbyły się w stacji archeologicznej w Wicinie 41, III Plener został zainicjowany w Parku Kulturowym „Grodzisko w Wicinie”, gdzie uczczono 100-letnią rocznicę odzyskania przez Polskę niepodległości. We współpracy z Nadleśnictwem Krzystkowice została posadzona pamiątkowa aleja 100 lip na 100-lecie . W 2021 roku </w:t>
            </w:r>
            <w:r w:rsidR="00E950F8">
              <w:rPr>
                <w:rFonts w:ascii="Calibri" w:hAnsi="Calibri" w:cs="Calibri"/>
                <w:sz w:val="22"/>
                <w:szCs w:val="22"/>
              </w:rPr>
              <w:t>Stowarzyszenie</w:t>
            </w:r>
            <w:r w:rsidRPr="00C45629">
              <w:rPr>
                <w:rFonts w:ascii="Calibri" w:hAnsi="Calibri" w:cs="Calibri"/>
                <w:sz w:val="22"/>
                <w:szCs w:val="22"/>
              </w:rPr>
              <w:t xml:space="preserve"> zrealizował</w:t>
            </w:r>
            <w:r w:rsidR="00E950F8">
              <w:rPr>
                <w:rFonts w:ascii="Calibri" w:hAnsi="Calibri" w:cs="Calibri"/>
                <w:sz w:val="22"/>
                <w:szCs w:val="22"/>
              </w:rPr>
              <w:t>o</w:t>
            </w:r>
            <w:r w:rsidRPr="00C45629">
              <w:rPr>
                <w:rFonts w:ascii="Calibri" w:hAnsi="Calibri" w:cs="Calibri"/>
                <w:sz w:val="22"/>
                <w:szCs w:val="22"/>
              </w:rPr>
              <w:t xml:space="preserve"> zadanie pt. „</w:t>
            </w:r>
            <w:r w:rsidR="00E950F8">
              <w:rPr>
                <w:rFonts w:ascii="Calibri" w:hAnsi="Calibri" w:cs="Calibri"/>
                <w:sz w:val="22"/>
                <w:szCs w:val="22"/>
              </w:rPr>
              <w:t>Przerwane dziedzictwo Wiciny – kontynuacja czy budowa nowej tożsamości</w:t>
            </w:r>
            <w:r w:rsidRPr="00C45629">
              <w:rPr>
                <w:rFonts w:ascii="Calibri" w:hAnsi="Calibri" w:cs="Calibri"/>
                <w:sz w:val="22"/>
                <w:szCs w:val="22"/>
              </w:rPr>
              <w:t xml:space="preserve">?”  w ramach Strategii Rozwoju Lokalnego kierowanego przez społeczność, wdrażanej przez Stowarzyszenie „Lokalna Grupa Działania – Grupa Łużycka”, którego efektem było powstanie filmu dokumentalnego oraz książki. Dokumenty te pokazują historię i tworzą opowieść o Wicinie zaczynając od czasów pradziejowych, a kończąc na </w:t>
            </w:r>
            <w:r w:rsidRPr="00C45629">
              <w:rPr>
                <w:rFonts w:ascii="Calibri" w:hAnsi="Calibri" w:cs="Calibri"/>
                <w:sz w:val="22"/>
                <w:szCs w:val="22"/>
              </w:rPr>
              <w:lastRenderedPageBreak/>
              <w:t>współczesnych, z naciskiem na okres po II wojnie światowej, który spowodował wymianę ludności na tym terenie: w miejsce ludności niemieckiej przybyli polscy repatrianci i osadnicy. Film prezentuje wspomnienia osób, które jeszcze pamiętają czasy przybycia do Wiciny oraz wspomnienia i przekazy dzieci repatriantów.</w:t>
            </w:r>
          </w:p>
          <w:p w14:paraId="2F02CE06" w14:textId="77777777" w:rsidR="002C42BA" w:rsidRDefault="002C42BA" w:rsidP="0006276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9A68E14" w14:textId="77777777" w:rsidR="002C42BA" w:rsidRPr="00FC20B4" w:rsidRDefault="002C42BA" w:rsidP="0006276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FC20B4">
              <w:rPr>
                <w:rFonts w:asciiTheme="minorHAnsi" w:hAnsiTheme="minorHAnsi" w:cs="Calibri"/>
                <w:b/>
                <w:sz w:val="22"/>
                <w:szCs w:val="22"/>
              </w:rPr>
              <w:t>Zasoby kadrowe:</w:t>
            </w:r>
          </w:p>
          <w:p w14:paraId="25A55D33" w14:textId="77777777" w:rsidR="002C42BA" w:rsidRPr="00D96426" w:rsidRDefault="002C42BA" w:rsidP="0006276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D96426">
              <w:rPr>
                <w:rFonts w:asciiTheme="minorHAnsi" w:hAnsiTheme="minorHAnsi" w:cs="Calibri"/>
                <w:sz w:val="22"/>
                <w:szCs w:val="22"/>
              </w:rPr>
              <w:t>8 osób działających</w:t>
            </w:r>
            <w:r w:rsidR="00E950F8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D96426">
              <w:rPr>
                <w:rFonts w:asciiTheme="minorHAnsi" w:hAnsiTheme="minorHAnsi" w:cs="Calibri"/>
                <w:sz w:val="22"/>
                <w:szCs w:val="22"/>
              </w:rPr>
              <w:t>w Stowarzyszeniu wicina.pl.</w:t>
            </w:r>
            <w:r w:rsidR="00E950F8">
              <w:rPr>
                <w:rFonts w:asciiTheme="minorHAnsi" w:hAnsiTheme="minorHAnsi" w:cs="Calibri"/>
                <w:sz w:val="22"/>
                <w:szCs w:val="22"/>
              </w:rPr>
              <w:t xml:space="preserve"> oraz Fundacji Parku Kulturowego Grodzisko w Wicinie</w:t>
            </w:r>
          </w:p>
          <w:p w14:paraId="53F52F63" w14:textId="77777777" w:rsidR="002C42BA" w:rsidRPr="00FC20B4" w:rsidRDefault="002C42BA" w:rsidP="0006276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FC20B4">
              <w:rPr>
                <w:rFonts w:asciiTheme="minorHAnsi" w:hAnsiTheme="minorHAnsi" w:cs="Calibri"/>
                <w:sz w:val="22"/>
                <w:szCs w:val="22"/>
              </w:rPr>
              <w:t>Wszystkie osoby posiadają odpowiednie kwalifikacje i anga</w:t>
            </w:r>
            <w:r>
              <w:rPr>
                <w:rFonts w:asciiTheme="minorHAnsi" w:hAnsiTheme="minorHAnsi" w:cs="Calibri"/>
                <w:sz w:val="22"/>
                <w:szCs w:val="22"/>
              </w:rPr>
              <w:t>żują się w realizację zadania oraz</w:t>
            </w:r>
            <w:r w:rsidRPr="00FC20B4">
              <w:rPr>
                <w:rFonts w:asciiTheme="minorHAnsi" w:hAnsiTheme="minorHAnsi" w:cs="Calibri"/>
                <w:sz w:val="22"/>
                <w:szCs w:val="22"/>
              </w:rPr>
              <w:t xml:space="preserve"> brały udział w organizowaniu Plenerów Archeologiczn</w:t>
            </w:r>
            <w:r>
              <w:rPr>
                <w:rFonts w:asciiTheme="minorHAnsi" w:hAnsiTheme="minorHAnsi" w:cs="Calibri"/>
                <w:sz w:val="22"/>
                <w:szCs w:val="22"/>
              </w:rPr>
              <w:t>ych w Wicinie w latach 2016-2021</w:t>
            </w:r>
            <w:r w:rsidRPr="00FC20B4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14:paraId="0027DC35" w14:textId="77777777" w:rsidR="002C42BA" w:rsidRPr="00FC20B4" w:rsidRDefault="002C42BA" w:rsidP="0006276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4379EAB" w14:textId="77777777" w:rsidR="002C42BA" w:rsidRPr="00FC20B4" w:rsidRDefault="002C42BA" w:rsidP="0006276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C20B4">
              <w:rPr>
                <w:rFonts w:asciiTheme="minorHAnsi" w:hAnsiTheme="minorHAnsi"/>
                <w:b/>
                <w:sz w:val="22"/>
                <w:szCs w:val="22"/>
              </w:rPr>
              <w:t>Zasoby rzeczowe:</w:t>
            </w:r>
          </w:p>
          <w:p w14:paraId="34CECF8E" w14:textId="77777777" w:rsidR="002C42BA" w:rsidRDefault="002C42BA" w:rsidP="0006276E">
            <w:pPr>
              <w:rPr>
                <w:rFonts w:asciiTheme="minorHAnsi" w:hAnsiTheme="minorHAnsi"/>
                <w:sz w:val="22"/>
                <w:szCs w:val="22"/>
              </w:rPr>
            </w:pPr>
            <w:r w:rsidRPr="00FC20B4">
              <w:rPr>
                <w:rFonts w:asciiTheme="minorHAnsi" w:hAnsiTheme="minorHAnsi"/>
                <w:sz w:val="22"/>
                <w:szCs w:val="22"/>
              </w:rPr>
              <w:t>- transport samochodowy</w:t>
            </w:r>
            <w:r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7CFD3CBA" w14:textId="77777777" w:rsidR="002C42BA" w:rsidRPr="00000BF0" w:rsidRDefault="002C42BA" w:rsidP="0006276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zasoby niezbędne do zorganizowania Pleneru.</w:t>
            </w:r>
            <w:r w:rsidRPr="00000BF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9D2B25" w14:paraId="4B7A6FF2" w14:textId="77777777" w:rsidTr="00080FB6">
        <w:trPr>
          <w:trHeight w:val="996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3E7B793" w14:textId="77777777" w:rsidR="009D2B25" w:rsidRDefault="009D2B25" w:rsidP="002C42B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325862F" w14:textId="77777777" w:rsidR="009D2B25" w:rsidRDefault="009D2B25">
      <w:pPr>
        <w:widowControl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19988CC" w14:textId="77777777" w:rsidR="009D2B25" w:rsidRDefault="00027347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Szacunkowa kalkulacja kosztów realizacji zadania publicznego</w:t>
      </w:r>
    </w:p>
    <w:p w14:paraId="3A21DE24" w14:textId="77777777" w:rsidR="009D2B25" w:rsidRDefault="009D2B25">
      <w:pPr>
        <w:ind w:right="567"/>
        <w:rPr>
          <w:i/>
          <w:sz w:val="20"/>
        </w:rPr>
      </w:pPr>
    </w:p>
    <w:tbl>
      <w:tblPr>
        <w:tblStyle w:val="Tabela-Siatka1"/>
        <w:tblW w:w="7632" w:type="dxa"/>
        <w:jc w:val="center"/>
        <w:tblLook w:val="04A0" w:firstRow="1" w:lastRow="0" w:firstColumn="1" w:lastColumn="0" w:noHBand="0" w:noVBand="1"/>
      </w:tblPr>
      <w:tblGrid>
        <w:gridCol w:w="844"/>
        <w:gridCol w:w="3396"/>
        <w:gridCol w:w="1130"/>
        <w:gridCol w:w="1130"/>
        <w:gridCol w:w="1132"/>
      </w:tblGrid>
      <w:tr w:rsidR="009D2B25" w14:paraId="799B4021" w14:textId="77777777" w:rsidTr="00103575">
        <w:trPr>
          <w:trHeight w:val="460"/>
          <w:jc w:val="center"/>
        </w:trPr>
        <w:tc>
          <w:tcPr>
            <w:tcW w:w="844" w:type="dxa"/>
            <w:shd w:val="clear" w:color="auto" w:fill="DDD9C3" w:themeFill="background2" w:themeFillShade="E6"/>
          </w:tcPr>
          <w:p w14:paraId="4053D15C" w14:textId="77777777" w:rsidR="009D2B25" w:rsidRDefault="00027347">
            <w:pPr>
              <w:jc w:val="center"/>
              <w:rPr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3396" w:type="dxa"/>
            <w:shd w:val="clear" w:color="auto" w:fill="DDD9C3" w:themeFill="background2" w:themeFillShade="E6"/>
          </w:tcPr>
          <w:p w14:paraId="6A939ECB" w14:textId="77777777" w:rsidR="009D2B25" w:rsidRDefault="00027347">
            <w:pPr>
              <w:jc w:val="center"/>
              <w:rPr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>Rodzaj kosztu</w:t>
            </w:r>
          </w:p>
        </w:tc>
        <w:tc>
          <w:tcPr>
            <w:tcW w:w="1130" w:type="dxa"/>
            <w:shd w:val="clear" w:color="auto" w:fill="DDD9C3" w:themeFill="background2" w:themeFillShade="E6"/>
          </w:tcPr>
          <w:p w14:paraId="3C3FD2EC" w14:textId="77777777" w:rsidR="009D2B25" w:rsidRDefault="00027347">
            <w:pPr>
              <w:jc w:val="center"/>
              <w:rPr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130" w:type="dxa"/>
            <w:shd w:val="clear" w:color="auto" w:fill="DDD9C3" w:themeFill="background2" w:themeFillShade="E6"/>
          </w:tcPr>
          <w:p w14:paraId="778B8744" w14:textId="77777777" w:rsidR="009D2B25" w:rsidRDefault="00027347">
            <w:pPr>
              <w:jc w:val="center"/>
              <w:rPr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132" w:type="dxa"/>
            <w:shd w:val="clear" w:color="auto" w:fill="DDD9C3" w:themeFill="background2" w:themeFillShade="E6"/>
          </w:tcPr>
          <w:p w14:paraId="3ED12C3F" w14:textId="77777777" w:rsidR="009D2B25" w:rsidRDefault="00027347">
            <w:pPr>
              <w:jc w:val="center"/>
              <w:rPr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03575" w14:paraId="46C28556" w14:textId="77777777" w:rsidTr="00103575">
        <w:trPr>
          <w:trHeight w:val="602"/>
          <w:jc w:val="center"/>
        </w:trPr>
        <w:tc>
          <w:tcPr>
            <w:tcW w:w="844" w:type="dxa"/>
            <w:shd w:val="clear" w:color="auto" w:fill="auto"/>
          </w:tcPr>
          <w:p w14:paraId="53F82A9F" w14:textId="77777777" w:rsidR="00103575" w:rsidRDefault="00103575" w:rsidP="00103575">
            <w:pPr>
              <w:rPr>
                <w:rFonts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  <w:szCs w:val="22"/>
              </w:rPr>
              <w:t>1.</w:t>
            </w:r>
          </w:p>
        </w:tc>
        <w:tc>
          <w:tcPr>
            <w:tcW w:w="3396" w:type="dxa"/>
            <w:shd w:val="clear" w:color="auto" w:fill="auto"/>
          </w:tcPr>
          <w:p w14:paraId="728800AE" w14:textId="77777777" w:rsidR="00103575" w:rsidRPr="00103575" w:rsidRDefault="00103575" w:rsidP="0010357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Segoe UI" w:hAnsi="Segoe UI" w:cs="Segoe UI"/>
                <w:color w:val="2C2F45"/>
                <w:sz w:val="21"/>
                <w:szCs w:val="21"/>
              </w:rPr>
              <w:t>Pokazy jazdy konnej zręcznościowo-sprawnościowej</w:t>
            </w:r>
          </w:p>
        </w:tc>
        <w:tc>
          <w:tcPr>
            <w:tcW w:w="1130" w:type="dxa"/>
            <w:shd w:val="clear" w:color="auto" w:fill="auto"/>
          </w:tcPr>
          <w:p w14:paraId="668F1B21" w14:textId="77777777" w:rsidR="00103575" w:rsidRDefault="00103575" w:rsidP="00103575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6500,00</w:t>
            </w:r>
          </w:p>
        </w:tc>
        <w:tc>
          <w:tcPr>
            <w:tcW w:w="1130" w:type="dxa"/>
            <w:shd w:val="clear" w:color="auto" w:fill="BFBFBF" w:themeFill="background1" w:themeFillShade="BF"/>
          </w:tcPr>
          <w:p w14:paraId="1B10AE03" w14:textId="77777777" w:rsidR="00103575" w:rsidRDefault="00103575" w:rsidP="00103575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ascii="Calibri" w:hAnsi="Calibri" w:cstheme="minorHAnsi"/>
                <w:sz w:val="18"/>
                <w:szCs w:val="20"/>
              </w:rPr>
              <w:t xml:space="preserve">     </w:t>
            </w:r>
            <w:r w:rsidR="00080FB6">
              <w:rPr>
                <w:rFonts w:ascii="Calibri" w:hAnsi="Calibri" w:cstheme="minorHAnsi"/>
                <w:sz w:val="18"/>
                <w:szCs w:val="20"/>
              </w:rPr>
              <w:t>6500,00</w:t>
            </w:r>
          </w:p>
        </w:tc>
        <w:tc>
          <w:tcPr>
            <w:tcW w:w="1132" w:type="dxa"/>
            <w:shd w:val="clear" w:color="auto" w:fill="BFBFBF" w:themeFill="background1" w:themeFillShade="BF"/>
          </w:tcPr>
          <w:p w14:paraId="69F06794" w14:textId="77777777" w:rsidR="00103575" w:rsidRDefault="00080FB6" w:rsidP="00080FB6">
            <w:pPr>
              <w:jc w:val="right"/>
              <w:rPr>
                <w:rFonts w:ascii="Calibri" w:eastAsia="Calibri" w:hAnsi="Calibri" w:cstheme="minorHAnsi"/>
                <w:sz w:val="18"/>
                <w:szCs w:val="20"/>
              </w:rPr>
            </w:pPr>
            <w:r>
              <w:rPr>
                <w:rFonts w:ascii="Calibri" w:eastAsia="Calibri" w:hAnsi="Calibri" w:cstheme="minorHAnsi"/>
                <w:sz w:val="18"/>
                <w:szCs w:val="20"/>
              </w:rPr>
              <w:t>0,00</w:t>
            </w:r>
          </w:p>
        </w:tc>
      </w:tr>
      <w:tr w:rsidR="00103575" w14:paraId="52B8CFFF" w14:textId="77777777" w:rsidTr="00103575">
        <w:trPr>
          <w:trHeight w:val="602"/>
          <w:jc w:val="center"/>
        </w:trPr>
        <w:tc>
          <w:tcPr>
            <w:tcW w:w="844" w:type="dxa"/>
            <w:shd w:val="clear" w:color="auto" w:fill="auto"/>
          </w:tcPr>
          <w:p w14:paraId="2F8215A6" w14:textId="77777777" w:rsidR="00103575" w:rsidRDefault="00103575" w:rsidP="00103575">
            <w:pPr>
              <w:rPr>
                <w:rFonts w:ascii="Calibri" w:hAnsi="Calibri" w:cstheme="minorHAnsi"/>
                <w:sz w:val="20"/>
                <w:szCs w:val="22"/>
              </w:rPr>
            </w:pPr>
            <w:r>
              <w:rPr>
                <w:rFonts w:ascii="Calibri" w:hAnsi="Calibri" w:cstheme="minorHAnsi"/>
                <w:sz w:val="20"/>
                <w:szCs w:val="22"/>
              </w:rPr>
              <w:t>2.</w:t>
            </w:r>
          </w:p>
        </w:tc>
        <w:tc>
          <w:tcPr>
            <w:tcW w:w="3396" w:type="dxa"/>
            <w:shd w:val="clear" w:color="auto" w:fill="auto"/>
          </w:tcPr>
          <w:p w14:paraId="2C85603E" w14:textId="77777777" w:rsidR="00103575" w:rsidRDefault="00080FB6" w:rsidP="00103575">
            <w:pPr>
              <w:rPr>
                <w:rFonts w:cstheme="minorHAnsi"/>
                <w:sz w:val="20"/>
              </w:rPr>
            </w:pPr>
            <w:r>
              <w:rPr>
                <w:rFonts w:ascii="Segoe UI" w:hAnsi="Segoe UI" w:cs="Segoe UI"/>
                <w:color w:val="2C2F45"/>
                <w:sz w:val="21"/>
                <w:szCs w:val="21"/>
              </w:rPr>
              <w:t>Warsztat wypału dziegciu</w:t>
            </w:r>
          </w:p>
        </w:tc>
        <w:tc>
          <w:tcPr>
            <w:tcW w:w="1130" w:type="dxa"/>
            <w:shd w:val="clear" w:color="auto" w:fill="auto"/>
          </w:tcPr>
          <w:p w14:paraId="13C9E352" w14:textId="77777777" w:rsidR="00103575" w:rsidRDefault="00103575" w:rsidP="00103575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3500,00</w:t>
            </w:r>
          </w:p>
        </w:tc>
        <w:tc>
          <w:tcPr>
            <w:tcW w:w="1130" w:type="dxa"/>
            <w:shd w:val="clear" w:color="auto" w:fill="BFBFBF" w:themeFill="background1" w:themeFillShade="BF"/>
          </w:tcPr>
          <w:p w14:paraId="43228E7D" w14:textId="77777777" w:rsidR="00103575" w:rsidRDefault="00080FB6" w:rsidP="00080FB6">
            <w:pPr>
              <w:jc w:val="right"/>
              <w:rPr>
                <w:rFonts w:ascii="Calibri" w:hAnsi="Calibri" w:cstheme="minorHAnsi"/>
                <w:sz w:val="18"/>
                <w:szCs w:val="20"/>
              </w:rPr>
            </w:pPr>
            <w:r>
              <w:rPr>
                <w:rFonts w:ascii="Calibri" w:hAnsi="Calibri" w:cstheme="minorHAnsi"/>
                <w:sz w:val="18"/>
                <w:szCs w:val="20"/>
              </w:rPr>
              <w:t>3500,00</w:t>
            </w:r>
          </w:p>
        </w:tc>
        <w:tc>
          <w:tcPr>
            <w:tcW w:w="1132" w:type="dxa"/>
            <w:shd w:val="clear" w:color="auto" w:fill="BFBFBF" w:themeFill="background1" w:themeFillShade="BF"/>
          </w:tcPr>
          <w:p w14:paraId="1FC1391D" w14:textId="77777777" w:rsidR="00103575" w:rsidRDefault="00080FB6" w:rsidP="00080FB6">
            <w:pPr>
              <w:jc w:val="right"/>
              <w:rPr>
                <w:rFonts w:ascii="Calibri" w:eastAsia="Calibri" w:hAnsi="Calibri" w:cstheme="minorHAnsi"/>
                <w:sz w:val="18"/>
                <w:szCs w:val="20"/>
              </w:rPr>
            </w:pPr>
            <w:r>
              <w:rPr>
                <w:rFonts w:ascii="Calibri" w:eastAsia="Calibri" w:hAnsi="Calibri" w:cstheme="minorHAnsi"/>
                <w:sz w:val="18"/>
                <w:szCs w:val="20"/>
              </w:rPr>
              <w:t>0,00</w:t>
            </w:r>
          </w:p>
        </w:tc>
      </w:tr>
      <w:tr w:rsidR="00103575" w14:paraId="23131E12" w14:textId="77777777" w:rsidTr="00103575">
        <w:trPr>
          <w:trHeight w:val="196"/>
          <w:jc w:val="center"/>
        </w:trPr>
        <w:tc>
          <w:tcPr>
            <w:tcW w:w="4240" w:type="dxa"/>
            <w:gridSpan w:val="2"/>
            <w:shd w:val="clear" w:color="auto" w:fill="DDD9C3" w:themeFill="background2" w:themeFillShade="E6"/>
          </w:tcPr>
          <w:p w14:paraId="171047E6" w14:textId="77777777" w:rsidR="00103575" w:rsidRDefault="00103575" w:rsidP="00103575">
            <w:pPr>
              <w:rPr>
                <w:rFonts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  <w:szCs w:val="22"/>
              </w:rPr>
              <w:t>Suma wszystkich kosztów realizacji zadania</w:t>
            </w:r>
          </w:p>
        </w:tc>
        <w:tc>
          <w:tcPr>
            <w:tcW w:w="1130" w:type="dxa"/>
            <w:shd w:val="clear" w:color="auto" w:fill="auto"/>
          </w:tcPr>
          <w:p w14:paraId="66A3095C" w14:textId="77777777" w:rsidR="00103575" w:rsidRDefault="00103575" w:rsidP="00103575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10000,00</w:t>
            </w:r>
          </w:p>
        </w:tc>
        <w:tc>
          <w:tcPr>
            <w:tcW w:w="1130" w:type="dxa"/>
            <w:shd w:val="clear" w:color="auto" w:fill="auto"/>
          </w:tcPr>
          <w:p w14:paraId="17AB0137" w14:textId="77777777" w:rsidR="00103575" w:rsidRDefault="00103575" w:rsidP="00080FB6">
            <w:pPr>
              <w:jc w:val="right"/>
              <w:rPr>
                <w:rFonts w:ascii="Calibri" w:eastAsia="Calibri" w:hAnsi="Calibri" w:cstheme="minorHAnsi"/>
                <w:sz w:val="18"/>
                <w:szCs w:val="20"/>
              </w:rPr>
            </w:pPr>
            <w:r>
              <w:rPr>
                <w:rFonts w:ascii="Calibri" w:eastAsia="Calibri" w:hAnsi="Calibri" w:cstheme="minorHAnsi"/>
                <w:sz w:val="18"/>
                <w:szCs w:val="20"/>
              </w:rPr>
              <w:t>10000,00</w:t>
            </w:r>
          </w:p>
        </w:tc>
        <w:tc>
          <w:tcPr>
            <w:tcW w:w="1132" w:type="dxa"/>
            <w:shd w:val="clear" w:color="auto" w:fill="auto"/>
          </w:tcPr>
          <w:p w14:paraId="165A58F3" w14:textId="77777777" w:rsidR="00103575" w:rsidRDefault="00080FB6" w:rsidP="00080FB6">
            <w:pPr>
              <w:jc w:val="right"/>
              <w:rPr>
                <w:rFonts w:ascii="Calibri" w:eastAsia="Calibri" w:hAnsi="Calibri" w:cstheme="minorHAnsi"/>
                <w:sz w:val="18"/>
                <w:szCs w:val="20"/>
              </w:rPr>
            </w:pPr>
            <w:r>
              <w:rPr>
                <w:rFonts w:ascii="Calibri" w:eastAsia="Calibri" w:hAnsi="Calibri" w:cstheme="minorHAnsi"/>
                <w:sz w:val="18"/>
                <w:szCs w:val="20"/>
              </w:rPr>
              <w:t>0,00</w:t>
            </w:r>
          </w:p>
        </w:tc>
      </w:tr>
    </w:tbl>
    <w:p w14:paraId="2F75706E" w14:textId="77777777" w:rsidR="009D2B25" w:rsidRDefault="009D2B2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670846" w14:textId="77777777" w:rsidR="009D2B25" w:rsidRPr="004C6DD9" w:rsidRDefault="00027347" w:rsidP="004C6DD9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Oświadczenia</w:t>
      </w:r>
    </w:p>
    <w:p w14:paraId="56B536E0" w14:textId="77777777" w:rsidR="009D2B25" w:rsidRDefault="00027347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Oświadczam(-my), że:</w:t>
      </w:r>
    </w:p>
    <w:p w14:paraId="01071A3A" w14:textId="77777777" w:rsidR="009D2B25" w:rsidRDefault="00027347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1)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oferenta(-</w:t>
      </w:r>
      <w:proofErr w:type="spellStart"/>
      <w:r>
        <w:rPr>
          <w:rFonts w:asciiTheme="minorHAnsi" w:hAnsiTheme="minorHAnsi" w:cs="Verdana"/>
          <w:color w:val="auto"/>
          <w:sz w:val="18"/>
          <w:szCs w:val="18"/>
        </w:rPr>
        <w:t>tów</w:t>
      </w:r>
      <w:proofErr w:type="spellEnd"/>
      <w:r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0885D74D" w14:textId="77777777" w:rsidR="009D2B25" w:rsidRDefault="00027347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pobieranie świadczeń pieniężnych będzie się odbywać wyłącznie w ramach prowadzonej odpłatnej działalności pożytku publicznego; </w:t>
      </w:r>
    </w:p>
    <w:p w14:paraId="11A1493E" w14:textId="77777777" w:rsidR="009D2B25" w:rsidRDefault="00027347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3)</w:t>
      </w:r>
      <w:r>
        <w:rPr>
          <w:rFonts w:asciiTheme="minorHAnsi" w:hAnsiTheme="minorHAnsi" w:cs="Verdana"/>
          <w:color w:val="auto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14:paraId="73838B33" w14:textId="77777777" w:rsidR="009D2B25" w:rsidRDefault="00027347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14:paraId="18802A83" w14:textId="77777777" w:rsidR="009D2B25" w:rsidRDefault="00027347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5)</w:t>
      </w:r>
      <w:r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 / inną właściwą ewidencją*;</w:t>
      </w:r>
    </w:p>
    <w:p w14:paraId="07EBB2F1" w14:textId="77777777" w:rsidR="009D2B25" w:rsidRDefault="00027347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6)</w:t>
      </w:r>
      <w:r>
        <w:rPr>
          <w:rFonts w:asciiTheme="minorHAnsi" w:hAnsiTheme="minorHAnsi" w:cs="Verdana"/>
          <w:color w:val="auto"/>
          <w:sz w:val="18"/>
          <w:szCs w:val="18"/>
        </w:rPr>
        <w:tab/>
        <w:t>wszystkie informacje podane w ofercie oraz załącznikach są zgodne z aktualnym stanem prawnym i faktycznym;</w:t>
      </w:r>
    </w:p>
    <w:p w14:paraId="783C88BC" w14:textId="77777777" w:rsidR="009D2B25" w:rsidRDefault="00027347">
      <w:pPr>
        <w:widowControl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  <w:t>w zakresie związanym ze składaniem ofert, w tym z gromadzeniem, przetwarzaniem i przekazywaniem danych osobowych, a także wprowadzaniem ich do systemów informatycznych, osoby, których dotyczą te dane, złożyły stosowne oświadczenia zgodnie z przepisami o ochronie danych osobowych.</w:t>
      </w:r>
    </w:p>
    <w:p w14:paraId="4556958C" w14:textId="77777777" w:rsidR="009D2B25" w:rsidRDefault="009D2B25">
      <w:pPr>
        <w:widowControl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5B40270" w14:textId="77777777" w:rsidR="009D2B25" w:rsidRDefault="009D2B2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5CE4FB8" w14:textId="77777777" w:rsidR="009D2B25" w:rsidRDefault="00027347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                                                  Data ........................................................</w:t>
      </w:r>
    </w:p>
    <w:p w14:paraId="56D4EED4" w14:textId="77777777" w:rsidR="009D2B25" w:rsidRDefault="00027347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 xml:space="preserve">................................................................. </w:t>
      </w:r>
    </w:p>
    <w:p w14:paraId="41DB2291" w14:textId="77777777" w:rsidR="009D2B25" w:rsidRDefault="00027347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0EC9EF91" w14:textId="77777777" w:rsidR="009D2B25" w:rsidRDefault="00027347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73F84DD0" w14:textId="77777777" w:rsidR="009D2B25" w:rsidRDefault="00027347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17CE10FD" w14:textId="77777777" w:rsidR="009D2B25" w:rsidRPr="004C6DD9" w:rsidRDefault="00027347" w:rsidP="004C6DD9">
      <w:pPr>
        <w:widowControl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  <w:bookmarkStart w:id="0" w:name="highlightHit_4"/>
      <w:bookmarkStart w:id="1" w:name="highlightHit_3"/>
      <w:bookmarkStart w:id="2" w:name="highlightHit_2"/>
      <w:bookmarkStart w:id="3" w:name="highlightHit_1"/>
      <w:bookmarkEnd w:id="0"/>
      <w:bookmarkEnd w:id="1"/>
      <w:bookmarkEnd w:id="2"/>
      <w:bookmarkEnd w:id="3"/>
      <w:r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9D2B25" w:rsidRPr="004C6DD9">
      <w:footerReference w:type="default" r:id="rId8"/>
      <w:pgSz w:w="11906" w:h="16838"/>
      <w:pgMar w:top="1077" w:right="1276" w:bottom="1818" w:left="1418" w:header="0" w:footer="125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9D709" w14:textId="77777777" w:rsidR="006D4D30" w:rsidRDefault="006D4D30">
      <w:r>
        <w:separator/>
      </w:r>
    </w:p>
  </w:endnote>
  <w:endnote w:type="continuationSeparator" w:id="0">
    <w:p w14:paraId="1CECA253" w14:textId="77777777" w:rsidR="006D4D30" w:rsidRDefault="006D4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8B0AC" w14:textId="77777777" w:rsidR="009D2B25" w:rsidRDefault="009D2B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35686" w14:textId="77777777" w:rsidR="006D4D30" w:rsidRDefault="006D4D30">
      <w:r>
        <w:separator/>
      </w:r>
    </w:p>
  </w:footnote>
  <w:footnote w:type="continuationSeparator" w:id="0">
    <w:p w14:paraId="7122A889" w14:textId="77777777" w:rsidR="006D4D30" w:rsidRDefault="006D4D30">
      <w:r>
        <w:continuationSeparator/>
      </w:r>
    </w:p>
  </w:footnote>
  <w:footnote w:id="1">
    <w:p w14:paraId="75DB1D15" w14:textId="77777777" w:rsidR="009D2B25" w:rsidRDefault="00027347">
      <w:pPr>
        <w:widowControl w:val="0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Theme="minorHAnsi" w:hAnsiTheme="minorHAnsi"/>
          <w:sz w:val="18"/>
          <w:szCs w:val="18"/>
          <w:vertAlign w:val="superscript"/>
        </w:rPr>
        <w:tab/>
        <w:t>)</w:t>
      </w:r>
      <w:r>
        <w:rPr>
          <w:rFonts w:asciiTheme="minorHAnsi" w:hAnsiTheme="minorHAnsi"/>
          <w:sz w:val="18"/>
          <w:szCs w:val="18"/>
        </w:rPr>
        <w:t xml:space="preserve">Rodzaj zadania zawiera się w zakresie zadań określonych w art. 4 ustawy z dnia 24 kwietnia 2003 r. o działalności pożytku publicznego i o wolontariacie (Dz. U. z 2018 r. poz. 450, z </w:t>
      </w:r>
      <w:proofErr w:type="spellStart"/>
      <w:r>
        <w:rPr>
          <w:rFonts w:asciiTheme="minorHAnsi" w:hAnsiTheme="minorHAnsi"/>
          <w:sz w:val="18"/>
          <w:szCs w:val="18"/>
        </w:rPr>
        <w:t>późn</w:t>
      </w:r>
      <w:proofErr w:type="spellEnd"/>
      <w:r>
        <w:rPr>
          <w:rFonts w:asciiTheme="minorHAnsi" w:hAnsiTheme="minorHAnsi"/>
          <w:sz w:val="18"/>
          <w:szCs w:val="18"/>
        </w:rPr>
        <w:t>. zm.).</w:t>
      </w:r>
    </w:p>
  </w:footnote>
  <w:footnote w:id="2">
    <w:p w14:paraId="71F7986D" w14:textId="77777777" w:rsidR="009D2B25" w:rsidRPr="00CF120D" w:rsidRDefault="00027347">
      <w:pPr>
        <w:pStyle w:val="Tekstprzypisudolnego"/>
        <w:ind w:left="284" w:hanging="284"/>
        <w:rPr>
          <w:color w:val="FF0000"/>
        </w:rPr>
      </w:pPr>
      <w:r w:rsidRPr="00FF5DF7">
        <w:rPr>
          <w:rStyle w:val="Znakiprzypiswdolnych"/>
          <w:color w:val="auto"/>
        </w:rPr>
        <w:footnoteRef/>
      </w:r>
      <w:r w:rsidRPr="00FF5DF7">
        <w:rPr>
          <w:rFonts w:asciiTheme="minorHAnsi" w:hAnsiTheme="minorHAnsi"/>
          <w:color w:val="auto"/>
          <w:sz w:val="18"/>
          <w:szCs w:val="18"/>
          <w:vertAlign w:val="superscript"/>
        </w:rPr>
        <w:tab/>
        <w:t>)</w:t>
      </w:r>
      <w:r w:rsidRPr="00FF5DF7">
        <w:rPr>
          <w:rFonts w:asciiTheme="minorHAnsi" w:hAnsiTheme="minorHAnsi" w:cstheme="minorHAnsi"/>
          <w:color w:val="auto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024E0"/>
    <w:multiLevelType w:val="multilevel"/>
    <w:tmpl w:val="2DC8A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9706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trackedChange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25"/>
    <w:rsid w:val="00027347"/>
    <w:rsid w:val="00080FB6"/>
    <w:rsid w:val="00103575"/>
    <w:rsid w:val="00194186"/>
    <w:rsid w:val="00265763"/>
    <w:rsid w:val="002C42BA"/>
    <w:rsid w:val="003B1F5A"/>
    <w:rsid w:val="004C6DD9"/>
    <w:rsid w:val="006418BE"/>
    <w:rsid w:val="006D4D30"/>
    <w:rsid w:val="007A2410"/>
    <w:rsid w:val="007B0D92"/>
    <w:rsid w:val="00846BB9"/>
    <w:rsid w:val="008711D6"/>
    <w:rsid w:val="008A25BB"/>
    <w:rsid w:val="0097709A"/>
    <w:rsid w:val="009B72AE"/>
    <w:rsid w:val="009D2B25"/>
    <w:rsid w:val="00AA01AA"/>
    <w:rsid w:val="00AA69D5"/>
    <w:rsid w:val="00AB69BD"/>
    <w:rsid w:val="00C3601D"/>
    <w:rsid w:val="00CF120D"/>
    <w:rsid w:val="00D302C8"/>
    <w:rsid w:val="00D44CD5"/>
    <w:rsid w:val="00D53D43"/>
    <w:rsid w:val="00E22406"/>
    <w:rsid w:val="00E950F8"/>
    <w:rsid w:val="00EB73CB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A4101"/>
  <w15:docId w15:val="{219E5E85-00E7-4783-BDC5-C9D84599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805BCE"/>
    <w:rPr>
      <w:vertAlign w:val="superscript"/>
    </w:rPr>
  </w:style>
  <w:style w:type="character" w:customStyle="1" w:styleId="czeinternetowe">
    <w:name w:val="Łącze internetowe"/>
    <w:rsid w:val="00720D5F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"/>
    <w:qFormat/>
    <w:rsid w:val="00720D5F"/>
    <w:rPr>
      <w:color w:val="00000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720D5F"/>
    <w:rPr>
      <w:vertAlign w:val="superscript"/>
    </w:rPr>
  </w:style>
  <w:style w:type="character" w:customStyle="1" w:styleId="TekstpodstawowyZnak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customStyle="1" w:styleId="NagwekZnak">
    <w:name w:val="Nagłówek Znak"/>
    <w:link w:val="Nagwek"/>
    <w:qFormat/>
    <w:rsid w:val="00CF3940"/>
    <w:rPr>
      <w:color w:val="000000"/>
      <w:sz w:val="24"/>
      <w:szCs w:val="24"/>
    </w:rPr>
  </w:style>
  <w:style w:type="character" w:customStyle="1" w:styleId="StopkaZnak">
    <w:name w:val="Stopka Znak"/>
    <w:link w:val="Stopka"/>
    <w:qFormat/>
    <w:rsid w:val="00CF3940"/>
    <w:rPr>
      <w:color w:val="000000"/>
      <w:sz w:val="24"/>
      <w:szCs w:val="24"/>
    </w:rPr>
  </w:style>
  <w:style w:type="character" w:customStyle="1" w:styleId="TekstdymkaZnak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B46598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B46598"/>
    <w:rPr>
      <w:color w:val="000000"/>
    </w:rPr>
  </w:style>
  <w:style w:type="character" w:customStyle="1" w:styleId="TematkomentarzaZnak">
    <w:name w:val="Temat komentarza Znak"/>
    <w:link w:val="Tematkomentarza"/>
    <w:qFormat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qFormat/>
    <w:rsid w:val="003F4811"/>
    <w:rPr>
      <w:color w:val="000000"/>
    </w:rPr>
  </w:style>
  <w:style w:type="character" w:customStyle="1" w:styleId="luchili">
    <w:name w:val="luc_hili"/>
    <w:basedOn w:val="Domylnaczcionkaakapitu"/>
    <w:qFormat/>
    <w:rsid w:val="004836AC"/>
  </w:style>
  <w:style w:type="character" w:customStyle="1" w:styleId="Teksttreci2">
    <w:name w:val="Tekst treści (2)_"/>
    <w:basedOn w:val="Domylnaczcionkaakapitu"/>
    <w:link w:val="Teksttreci20"/>
    <w:qFormat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highlight">
    <w:name w:val="highlight"/>
    <w:basedOn w:val="Domylnaczcionkaakapitu"/>
    <w:qFormat/>
    <w:rsid w:val="00AF2F69"/>
  </w:style>
  <w:style w:type="character" w:customStyle="1" w:styleId="footnote">
    <w:name w:val="footnote"/>
    <w:basedOn w:val="Domylnaczcionkaakapitu"/>
    <w:qFormat/>
    <w:rsid w:val="00AF2F69"/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rsid w:val="00CF3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paragraph" w:styleId="Listapunktowana3">
    <w:name w:val="List Bullet 3"/>
    <w:basedOn w:val="Normalny"/>
    <w:rsid w:val="001E0AB6"/>
    <w:pPr>
      <w:ind w:left="566" w:hanging="283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E405AA"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B465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B46598"/>
    <w:rPr>
      <w:b/>
      <w:bCs/>
    </w:rPr>
  </w:style>
  <w:style w:type="paragraph" w:styleId="Poprawka">
    <w:name w:val="Revision"/>
    <w:uiPriority w:val="99"/>
    <w:semiHidden/>
    <w:qFormat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paragraph" w:customStyle="1" w:styleId="Teksttreci20">
    <w:name w:val="Tekst treści (2)"/>
    <w:basedOn w:val="Normalny"/>
    <w:link w:val="Teksttreci2"/>
    <w:qFormat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mainpub">
    <w:name w:val="mainpub"/>
    <w:basedOn w:val="Normalny"/>
    <w:qFormat/>
    <w:rsid w:val="00AF2F69"/>
    <w:pPr>
      <w:spacing w:beforeAutospacing="1" w:afterAutospacing="1"/>
    </w:pPr>
    <w:rPr>
      <w:color w:val="auto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C42BA"/>
    <w:rPr>
      <w:b/>
      <w:bCs/>
    </w:rPr>
  </w:style>
  <w:style w:type="character" w:customStyle="1" w:styleId="colour">
    <w:name w:val="colour"/>
    <w:basedOn w:val="Domylnaczcionkaakapitu"/>
    <w:rsid w:val="0097709A"/>
  </w:style>
  <w:style w:type="character" w:styleId="Hipercze">
    <w:name w:val="Hyperlink"/>
    <w:basedOn w:val="Domylnaczcionkaakapitu"/>
    <w:uiPriority w:val="99"/>
    <w:semiHidden/>
    <w:unhideWhenUsed/>
    <w:rsid w:val="00080F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3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15373-AB58-4A1C-BE6B-9650E49FF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1924</Words>
  <Characters>11548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kpiekarzewicz</cp:lastModifiedBy>
  <cp:revision>2</cp:revision>
  <cp:lastPrinted>2023-06-14T05:02:00Z</cp:lastPrinted>
  <dcterms:created xsi:type="dcterms:W3CDTF">2023-08-31T10:05:00Z</dcterms:created>
  <dcterms:modified xsi:type="dcterms:W3CDTF">2023-08-31T10:05:00Z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